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1044"/>
        <w:jc w:val="center"/>
        <w:rPr>
          <w:rFonts w:ascii="黑体" w:eastAsia="黑体" w:hAnsi="宋体"/>
          <w:b/>
          <w:sz w:val="52"/>
          <w:szCs w:val="52"/>
        </w:rPr>
      </w:pPr>
    </w:p>
    <w:p w:rsidR="00BF1EAE" w:rsidRPr="00B541E0" w:rsidRDefault="00BF1EAE" w:rsidP="00BF1EAE">
      <w:pPr>
        <w:spacing w:line="276" w:lineRule="auto"/>
        <w:ind w:firstLine="1044"/>
        <w:jc w:val="center"/>
        <w:rPr>
          <w:rFonts w:ascii="黑体" w:eastAsia="黑体" w:hAnsi="宋体"/>
          <w:b/>
          <w:sz w:val="52"/>
          <w:szCs w:val="52"/>
        </w:rPr>
      </w:pPr>
    </w:p>
    <w:p w:rsidR="00BF1EAE" w:rsidRPr="00A5229A" w:rsidRDefault="00B541E0" w:rsidP="00BD6952">
      <w:pPr>
        <w:spacing w:line="276" w:lineRule="auto"/>
        <w:jc w:val="center"/>
        <w:rPr>
          <w:rFonts w:ascii="黑体" w:eastAsia="黑体" w:hAnsi="宋体"/>
          <w:b/>
          <w:sz w:val="52"/>
          <w:szCs w:val="52"/>
        </w:rPr>
      </w:pPr>
      <w:r>
        <w:rPr>
          <w:rFonts w:ascii="黑体" w:eastAsia="黑体" w:hAnsi="宋体" w:hint="eastAsia"/>
          <w:b/>
          <w:sz w:val="52"/>
          <w:szCs w:val="52"/>
        </w:rPr>
        <w:t>泉州</w:t>
      </w:r>
      <w:r w:rsidR="006150EC">
        <w:rPr>
          <w:rFonts w:ascii="黑体" w:eastAsia="黑体" w:hAnsi="宋体"/>
          <w:b/>
          <w:sz w:val="52"/>
          <w:szCs w:val="52"/>
        </w:rPr>
        <w:t>E</w:t>
      </w:r>
      <w:r w:rsidR="006150EC">
        <w:rPr>
          <w:rFonts w:ascii="黑体" w:eastAsia="黑体" w:hAnsi="宋体" w:hint="eastAsia"/>
          <w:b/>
          <w:sz w:val="52"/>
          <w:szCs w:val="52"/>
        </w:rPr>
        <w:t>点通</w:t>
      </w:r>
      <w:r w:rsidR="00BF1EAE" w:rsidRPr="00A5229A">
        <w:rPr>
          <w:rFonts w:ascii="黑体" w:eastAsia="黑体" w:hAnsi="宋体" w:hint="eastAsia"/>
          <w:b/>
          <w:sz w:val="52"/>
          <w:szCs w:val="52"/>
        </w:rPr>
        <w:t>网上申报平台</w:t>
      </w:r>
    </w:p>
    <w:p w:rsidR="00BF1EAE" w:rsidRPr="00A5229A" w:rsidRDefault="00BF1EAE" w:rsidP="00BD6952">
      <w:pPr>
        <w:spacing w:line="276" w:lineRule="auto"/>
        <w:jc w:val="center"/>
        <w:rPr>
          <w:rFonts w:ascii="黑体" w:eastAsia="黑体" w:hAnsi="宋体"/>
          <w:b/>
          <w:sz w:val="52"/>
          <w:szCs w:val="52"/>
        </w:rPr>
      </w:pPr>
      <w:r w:rsidRPr="00A5229A">
        <w:rPr>
          <w:rFonts w:ascii="黑体" w:eastAsia="黑体" w:hAnsi="宋体" w:hint="eastAsia"/>
          <w:b/>
          <w:sz w:val="52"/>
          <w:szCs w:val="52"/>
        </w:rPr>
        <w:t>操作手册</w:t>
      </w: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Pr="00A5229A" w:rsidRDefault="00BF1EAE" w:rsidP="00BF1EAE">
      <w:pPr>
        <w:spacing w:line="276" w:lineRule="auto"/>
        <w:rPr>
          <w:rFonts w:ascii="宋体" w:hAnsi="宋体"/>
          <w:szCs w:val="21"/>
        </w:rPr>
      </w:pPr>
    </w:p>
    <w:p w:rsidR="00BF1EAE" w:rsidRPr="00A5229A" w:rsidRDefault="00213390" w:rsidP="00BF1EAE">
      <w:pPr>
        <w:pStyle w:val="af1"/>
        <w:spacing w:before="156" w:line="276" w:lineRule="auto"/>
        <w:ind w:leftChars="0" w:left="0" w:firstLineChars="0" w:firstLine="0"/>
        <w:rPr>
          <w:rFonts w:ascii="宋体" w:hAnsi="宋体"/>
          <w:sz w:val="21"/>
          <w:szCs w:val="21"/>
        </w:rPr>
      </w:pPr>
      <w:r w:rsidRPr="00213390">
        <w:rPr>
          <w:noProof/>
        </w:rPr>
        <w:pict>
          <v:line id="Line 3" o:spid="_x0000_s2050" style="position:absolute;z-index:251659264;visibility:visible" from="0,5.3pt" to="481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" strokecolor="navy" strokeweight="3pt"/>
        </w:pict>
      </w:r>
      <w:r w:rsidR="00BF1EAE" w:rsidRPr="00A5229A">
        <w:rPr>
          <w:rFonts w:ascii="宋体" w:hAnsi="宋体" w:hint="eastAsia"/>
          <w:sz w:val="21"/>
          <w:szCs w:val="21"/>
        </w:rPr>
        <w:t>版权声明</w:t>
      </w:r>
    </w:p>
    <w:p w:rsidR="00BF1EAE" w:rsidRPr="00A5229A" w:rsidRDefault="00BF1EAE" w:rsidP="00BF1EAE">
      <w:pPr>
        <w:pStyle w:val="152"/>
        <w:spacing w:line="276" w:lineRule="auto"/>
        <w:ind w:firstLineChars="250" w:firstLine="600"/>
      </w:pPr>
      <w:r w:rsidRPr="00A5229A">
        <w:rPr>
          <w:rFonts w:hint="eastAsia"/>
        </w:rPr>
        <w:t>易联众信息技术股份有限公司版权所有，保留一切权利。</w:t>
      </w:r>
    </w:p>
    <w:p w:rsidR="00BF1EAE" w:rsidRPr="00A5229A" w:rsidRDefault="00BF1EAE" w:rsidP="00BF1EAE">
      <w:pPr>
        <w:spacing w:line="276" w:lineRule="auto"/>
        <w:ind w:firstLineChars="250" w:firstLine="525"/>
        <w:rPr>
          <w:rStyle w:val="af2"/>
          <w:szCs w:val="21"/>
        </w:rPr>
      </w:pPr>
      <w:r w:rsidRPr="00A5229A">
        <w:rPr>
          <w:rStyle w:val="af2"/>
          <w:szCs w:val="21"/>
        </w:rPr>
        <w:t>未经本公司书面许可，任何单位和个人不得擅自摘抄、复制本文档的部分或全部，并以任何形式传播。</w:t>
      </w:r>
    </w:p>
    <w:p w:rsidR="00E00D22" w:rsidRDefault="00BF1EAE" w:rsidP="006976DD">
      <w:pPr>
        <w:pStyle w:val="10"/>
        <w:tabs>
          <w:tab w:val="right" w:leader="dot" w:pos="8296"/>
        </w:tabs>
        <w:jc w:val="center"/>
        <w:rPr>
          <w:noProof/>
        </w:rPr>
      </w:pPr>
      <w:r w:rsidRPr="00A5229A">
        <w:rPr>
          <w:sz w:val="28"/>
          <w:szCs w:val="28"/>
        </w:rPr>
        <w:br w:type="page"/>
      </w:r>
      <w:bookmarkStart w:id="0" w:name="_Toc232824287"/>
      <w:bookmarkStart w:id="1" w:name="_Toc521467431"/>
      <w:bookmarkStart w:id="2" w:name="_Toc232826468"/>
      <w:r w:rsidRPr="00A5229A">
        <w:rPr>
          <w:rFonts w:hint="eastAsia"/>
          <w:sz w:val="28"/>
          <w:szCs w:val="28"/>
        </w:rPr>
        <w:lastRenderedPageBreak/>
        <w:t>目</w:t>
      </w:r>
      <w:r w:rsidR="006976DD">
        <w:rPr>
          <w:rFonts w:hint="eastAsia"/>
          <w:sz w:val="28"/>
          <w:szCs w:val="28"/>
        </w:rPr>
        <w:t xml:space="preserve"> </w:t>
      </w:r>
      <w:r w:rsidR="006976DD">
        <w:rPr>
          <w:sz w:val="28"/>
          <w:szCs w:val="28"/>
        </w:rPr>
        <w:t xml:space="preserve"> </w:t>
      </w:r>
      <w:r w:rsidRPr="00A5229A">
        <w:rPr>
          <w:rFonts w:hint="eastAsia"/>
          <w:sz w:val="28"/>
          <w:szCs w:val="28"/>
        </w:rPr>
        <w:t>录</w:t>
      </w:r>
      <w:r w:rsidR="00213390" w:rsidRPr="00A5229A">
        <w:rPr>
          <w:sz w:val="28"/>
          <w:szCs w:val="28"/>
        </w:rPr>
        <w:fldChar w:fldCharType="begin"/>
      </w:r>
      <w:r w:rsidRPr="00A5229A">
        <w:rPr>
          <w:sz w:val="28"/>
          <w:szCs w:val="28"/>
        </w:rPr>
        <w:instrText xml:space="preserve"> TOC \o "1-5" \h \z \u </w:instrText>
      </w:r>
      <w:r w:rsidR="00213390" w:rsidRPr="00A5229A">
        <w:rPr>
          <w:sz w:val="28"/>
          <w:szCs w:val="28"/>
        </w:rPr>
        <w:fldChar w:fldCharType="separate"/>
      </w:r>
    </w:p>
    <w:p w:rsidR="00E00D22" w:rsidRDefault="00213390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kern w:val="2"/>
          <w:sz w:val="21"/>
        </w:rPr>
      </w:pPr>
      <w:hyperlink w:anchor="_Toc87997394" w:history="1">
        <w:r w:rsidR="00E00D22" w:rsidRPr="001A68B0">
          <w:rPr>
            <w:rStyle w:val="af"/>
            <w:noProof/>
          </w:rPr>
          <w:t>1</w:t>
        </w:r>
        <w:r w:rsidR="00E00D22">
          <w:rPr>
            <w:rFonts w:cstheme="minorBidi"/>
            <w:b w:val="0"/>
            <w:bCs w:val="0"/>
            <w: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引言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395" w:history="1">
        <w:r w:rsidR="00E00D22" w:rsidRPr="001A68B0">
          <w:rPr>
            <w:rStyle w:val="af"/>
            <w:noProof/>
          </w:rPr>
          <w:t>1.1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编写目的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396" w:history="1">
        <w:r w:rsidR="00E00D22" w:rsidRPr="001A68B0">
          <w:rPr>
            <w:rStyle w:val="af"/>
            <w:noProof/>
          </w:rPr>
          <w:t>1.2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前景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397" w:history="1">
        <w:r w:rsidR="00E00D22" w:rsidRPr="001A68B0">
          <w:rPr>
            <w:rStyle w:val="af"/>
            <w:noProof/>
          </w:rPr>
          <w:t>1.3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参考资料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kern w:val="2"/>
          <w:sz w:val="21"/>
        </w:rPr>
      </w:pPr>
      <w:hyperlink w:anchor="_Toc87997398" w:history="1">
        <w:r w:rsidR="00E00D22" w:rsidRPr="001A68B0">
          <w:rPr>
            <w:rStyle w:val="af"/>
            <w:noProof/>
          </w:rPr>
          <w:t>2</w:t>
        </w:r>
        <w:r w:rsidR="00E00D22">
          <w:rPr>
            <w:rFonts w:cstheme="minorBidi"/>
            <w:b w:val="0"/>
            <w:bCs w:val="0"/>
            <w: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系统说明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399" w:history="1">
        <w:r w:rsidR="00E00D22" w:rsidRPr="001A68B0">
          <w:rPr>
            <w:rStyle w:val="af"/>
            <w:noProof/>
          </w:rPr>
          <w:t>2.1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登录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400" w:history="1">
        <w:r w:rsidR="00E00D22" w:rsidRPr="001A68B0">
          <w:rPr>
            <w:rStyle w:val="af"/>
            <w:noProof/>
          </w:rPr>
          <w:t>2.2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首页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01" w:history="1">
        <w:r w:rsidR="00E00D22" w:rsidRPr="001A68B0">
          <w:rPr>
            <w:rStyle w:val="af"/>
            <w:noProof/>
          </w:rPr>
          <w:t>2.2.1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单位基本信息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02" w:history="1">
        <w:r w:rsidR="00E00D22" w:rsidRPr="001A68B0">
          <w:rPr>
            <w:rStyle w:val="af"/>
            <w:noProof/>
          </w:rPr>
          <w:t>2.2.2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消息列表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03" w:history="1">
        <w:r w:rsidR="00E00D22" w:rsidRPr="001A68B0">
          <w:rPr>
            <w:rStyle w:val="af"/>
            <w:noProof/>
          </w:rPr>
          <w:t>2.2.3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常用功能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04" w:history="1">
        <w:r w:rsidR="00E00D22" w:rsidRPr="001A68B0">
          <w:rPr>
            <w:rStyle w:val="af"/>
            <w:noProof/>
          </w:rPr>
          <w:t>2.2.4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增员待审核信息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405" w:history="1">
        <w:r w:rsidR="00E00D22" w:rsidRPr="001A68B0">
          <w:rPr>
            <w:rStyle w:val="af"/>
            <w:noProof/>
          </w:rPr>
          <w:t>2.3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人员列表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406" w:history="1">
        <w:r w:rsidR="00E00D22" w:rsidRPr="001A68B0">
          <w:rPr>
            <w:rStyle w:val="af"/>
            <w:noProof/>
          </w:rPr>
          <w:t>2.4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业务办理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07" w:history="1">
        <w:r w:rsidR="00E00D22" w:rsidRPr="001A68B0">
          <w:rPr>
            <w:rStyle w:val="af"/>
            <w:noProof/>
          </w:rPr>
          <w:t>2.4.1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增员减员申报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08" w:history="1">
        <w:r w:rsidR="00E00D22" w:rsidRPr="001A68B0">
          <w:rPr>
            <w:rStyle w:val="af"/>
            <w:noProof/>
          </w:rPr>
          <w:t>2.4.1.1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增员申报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09" w:history="1">
        <w:r w:rsidR="00E00D22" w:rsidRPr="001A68B0">
          <w:rPr>
            <w:rStyle w:val="af"/>
            <w:noProof/>
          </w:rPr>
          <w:t>2.4.1.2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减员申报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10" w:history="1">
        <w:r w:rsidR="00E00D22" w:rsidRPr="001A68B0">
          <w:rPr>
            <w:rStyle w:val="af"/>
            <w:noProof/>
          </w:rPr>
          <w:t>2.4.1.3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批量减员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11" w:history="1">
        <w:r w:rsidR="00E00D22" w:rsidRPr="001A68B0">
          <w:rPr>
            <w:rStyle w:val="af"/>
            <w:noProof/>
          </w:rPr>
          <w:t>2.4.2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信息变更申报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12" w:history="1">
        <w:r w:rsidR="00E00D22" w:rsidRPr="001A68B0">
          <w:rPr>
            <w:rStyle w:val="af"/>
            <w:noProof/>
          </w:rPr>
          <w:t>2.4.2.1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个人信息变更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13" w:history="1">
        <w:r w:rsidR="00E00D22" w:rsidRPr="001A68B0">
          <w:rPr>
            <w:rStyle w:val="af"/>
            <w:noProof/>
          </w:rPr>
          <w:t>2.4.2.2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单位信息变更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14" w:history="1">
        <w:r w:rsidR="00E00D22" w:rsidRPr="001A68B0">
          <w:rPr>
            <w:rStyle w:val="af"/>
            <w:noProof/>
          </w:rPr>
          <w:t>2.4.3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医保基数申报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15" w:history="1">
        <w:r w:rsidR="00E00D22" w:rsidRPr="001A68B0">
          <w:rPr>
            <w:rStyle w:val="af"/>
            <w:noProof/>
          </w:rPr>
          <w:t>2.4.3.1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缴费基数申报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16" w:history="1">
        <w:r w:rsidR="00E00D22" w:rsidRPr="001A68B0">
          <w:rPr>
            <w:rStyle w:val="af"/>
            <w:noProof/>
          </w:rPr>
          <w:t>2.4.3.2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批量基数调整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17" w:history="1">
        <w:r w:rsidR="00E00D22" w:rsidRPr="001A68B0">
          <w:rPr>
            <w:rStyle w:val="af"/>
            <w:noProof/>
          </w:rPr>
          <w:t>2.4.4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申报业务回退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418" w:history="1">
        <w:r w:rsidR="00E00D22" w:rsidRPr="001A68B0">
          <w:rPr>
            <w:rStyle w:val="af"/>
            <w:noProof/>
          </w:rPr>
          <w:t>2.5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相关查询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19" w:history="1">
        <w:r w:rsidR="00E00D22" w:rsidRPr="001A68B0">
          <w:rPr>
            <w:rStyle w:val="af"/>
            <w:noProof/>
          </w:rPr>
          <w:t>2.5.1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人员申报查询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0" w:history="1">
        <w:r w:rsidR="00E00D22" w:rsidRPr="001A68B0">
          <w:rPr>
            <w:rStyle w:val="af"/>
            <w:noProof/>
          </w:rPr>
          <w:t>2.5.1.1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待审核数据查询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1" w:history="1">
        <w:r w:rsidR="00E00D22" w:rsidRPr="001A68B0">
          <w:rPr>
            <w:rStyle w:val="af"/>
            <w:noProof/>
          </w:rPr>
          <w:t>2.5.1.2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审核未通过记录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2" w:history="1">
        <w:r w:rsidR="00E00D22" w:rsidRPr="001A68B0">
          <w:rPr>
            <w:rStyle w:val="af"/>
            <w:noProof/>
          </w:rPr>
          <w:t>2.5.1.3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审核已通过记录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3" w:history="1">
        <w:r w:rsidR="00E00D22" w:rsidRPr="001A68B0">
          <w:rPr>
            <w:rStyle w:val="af"/>
            <w:noProof/>
          </w:rPr>
          <w:t>2.5.1.4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回退记录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4" w:history="1">
        <w:r w:rsidR="00E00D22" w:rsidRPr="001A68B0">
          <w:rPr>
            <w:rStyle w:val="af"/>
            <w:noProof/>
          </w:rPr>
          <w:t>2.5.1.5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增员记录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5" w:history="1">
        <w:r w:rsidR="00E00D22" w:rsidRPr="001A68B0">
          <w:rPr>
            <w:rStyle w:val="af"/>
            <w:noProof/>
          </w:rPr>
          <w:t>2.5.1.6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减员记录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6" w:history="1">
        <w:r w:rsidR="00E00D22" w:rsidRPr="001A68B0">
          <w:rPr>
            <w:rStyle w:val="af"/>
            <w:noProof/>
          </w:rPr>
          <w:t>2.5.1.7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缴费基数变更查询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27" w:history="1">
        <w:r w:rsidR="00E00D22" w:rsidRPr="001A68B0">
          <w:rPr>
            <w:rStyle w:val="af"/>
            <w:noProof/>
          </w:rPr>
          <w:t>2.5.1.8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个人信息变更记录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28" w:history="1">
        <w:r w:rsidR="00E00D22" w:rsidRPr="001A68B0">
          <w:rPr>
            <w:rStyle w:val="af"/>
            <w:noProof/>
          </w:rPr>
          <w:t>2.5.2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单位信息变更记录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29" w:history="1">
        <w:r w:rsidR="00E00D22" w:rsidRPr="001A68B0">
          <w:rPr>
            <w:rStyle w:val="af"/>
            <w:noProof/>
          </w:rPr>
          <w:t>2.5.3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缴费明细查询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30" w:history="1">
        <w:r w:rsidR="00E00D22" w:rsidRPr="001A68B0">
          <w:rPr>
            <w:rStyle w:val="af"/>
            <w:noProof/>
          </w:rPr>
          <w:t>2.5.3.1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单位缴费明细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31" w:history="1">
        <w:r w:rsidR="00E00D22" w:rsidRPr="001A68B0">
          <w:rPr>
            <w:rStyle w:val="af"/>
            <w:noProof/>
          </w:rPr>
          <w:t>2.5.3.2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单位应缴明细查询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32" w:history="1">
        <w:r w:rsidR="00E00D22" w:rsidRPr="001A68B0">
          <w:rPr>
            <w:rStyle w:val="af"/>
            <w:noProof/>
          </w:rPr>
          <w:t>2.5.3.3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个人缴费明细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33" w:history="1">
        <w:r w:rsidR="00E00D22" w:rsidRPr="001A68B0">
          <w:rPr>
            <w:rStyle w:val="af"/>
            <w:noProof/>
          </w:rPr>
          <w:t>2.5.4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公告消息查询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34" w:history="1">
        <w:r w:rsidR="00E00D22" w:rsidRPr="001A68B0">
          <w:rPr>
            <w:rStyle w:val="af"/>
            <w:noProof/>
          </w:rPr>
          <w:t>2.5.4.1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消息列表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7997435" w:history="1">
        <w:r w:rsidR="00E00D22" w:rsidRPr="001A68B0">
          <w:rPr>
            <w:rStyle w:val="af"/>
            <w:noProof/>
          </w:rPr>
          <w:t>2.6</w:t>
        </w:r>
        <w:r w:rsidR="00E00D22">
          <w:rPr>
            <w:rFonts w:cstheme="minorBidi"/>
            <w:smallCap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报表打印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7997436" w:history="1">
        <w:r w:rsidR="00E00D22" w:rsidRPr="001A68B0">
          <w:rPr>
            <w:rStyle w:val="af"/>
            <w:noProof/>
          </w:rPr>
          <w:t>2.6.1</w:t>
        </w:r>
        <w:r w:rsidR="00E00D22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E00D22" w:rsidRPr="001A68B0">
          <w:rPr>
            <w:rStyle w:val="af"/>
            <w:noProof/>
          </w:rPr>
          <w:t>医疗生育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00D22" w:rsidRDefault="00213390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7997437" w:history="1">
        <w:r w:rsidR="00E00D22" w:rsidRPr="001A68B0">
          <w:rPr>
            <w:rStyle w:val="af"/>
            <w:noProof/>
          </w:rPr>
          <w:t>2.6.1.1</w:t>
        </w:r>
        <w:r w:rsidR="00E00D22">
          <w:rPr>
            <w:rFonts w:cstheme="minorBidi"/>
            <w:noProof/>
            <w:kern w:val="2"/>
            <w:sz w:val="21"/>
            <w:szCs w:val="24"/>
          </w:rPr>
          <w:tab/>
        </w:r>
        <w:r w:rsidR="00E00D22" w:rsidRPr="001A68B0">
          <w:rPr>
            <w:rStyle w:val="af"/>
            <w:noProof/>
          </w:rPr>
          <w:t>缴费核定通知单</w:t>
        </w:r>
        <w:r w:rsidR="00E00D2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D22">
          <w:rPr>
            <w:noProof/>
            <w:webHidden/>
          </w:rPr>
          <w:instrText xml:space="preserve"> PAGEREF _Toc87997437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D2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F1EAE" w:rsidRPr="00A5229A" w:rsidRDefault="00213390" w:rsidP="00BF1EAE">
      <w:pPr>
        <w:pStyle w:val="10"/>
        <w:tabs>
          <w:tab w:val="right" w:leader="dot" w:pos="8296"/>
        </w:tabs>
        <w:ind w:firstLine="562"/>
        <w:rPr>
          <w:rFonts w:asciiTheme="majorHAnsi" w:eastAsiaTheme="majorEastAsia" w:hAnsiTheme="majorHAnsi"/>
          <w:b w:val="0"/>
          <w:bCs w:val="0"/>
          <w:kern w:val="32"/>
          <w:sz w:val="28"/>
          <w:szCs w:val="28"/>
        </w:rPr>
      </w:pPr>
      <w:r w:rsidRPr="00A5229A">
        <w:rPr>
          <w:sz w:val="28"/>
          <w:szCs w:val="28"/>
        </w:rPr>
        <w:fldChar w:fldCharType="end"/>
      </w:r>
      <w:r w:rsidR="00BF1EAE" w:rsidRPr="00A5229A">
        <w:rPr>
          <w:sz w:val="28"/>
          <w:szCs w:val="28"/>
        </w:rPr>
        <w:br w:type="page"/>
      </w:r>
    </w:p>
    <w:p w:rsidR="00BF1EAE" w:rsidRPr="00A5229A" w:rsidRDefault="00BF1EAE" w:rsidP="00BF1EAE">
      <w:pPr>
        <w:pStyle w:val="1"/>
        <w:numPr>
          <w:ilvl w:val="0"/>
          <w:numId w:val="3"/>
        </w:numPr>
      </w:pPr>
      <w:bookmarkStart w:id="3" w:name="_Toc87997394"/>
      <w:r w:rsidRPr="00A5229A">
        <w:rPr>
          <w:rFonts w:hint="eastAsia"/>
        </w:rPr>
        <w:lastRenderedPageBreak/>
        <w:t>引言</w:t>
      </w:r>
      <w:bookmarkEnd w:id="0"/>
      <w:bookmarkEnd w:id="1"/>
      <w:bookmarkEnd w:id="2"/>
      <w:bookmarkEnd w:id="3"/>
    </w:p>
    <w:p w:rsidR="00BF1EAE" w:rsidRPr="00A5229A" w:rsidRDefault="00BF1EAE" w:rsidP="00BF1EAE">
      <w:pPr>
        <w:pStyle w:val="2"/>
      </w:pPr>
      <w:bookmarkStart w:id="4" w:name="_Toc521467432"/>
      <w:bookmarkStart w:id="5" w:name="_Toc232824288"/>
      <w:bookmarkStart w:id="6" w:name="_Toc232826469"/>
      <w:bookmarkStart w:id="7" w:name="_Toc87997395"/>
      <w:r w:rsidRPr="00A5229A">
        <w:rPr>
          <w:rFonts w:hint="eastAsia"/>
        </w:rPr>
        <w:t>编写目的</w:t>
      </w:r>
      <w:bookmarkEnd w:id="4"/>
      <w:bookmarkEnd w:id="5"/>
      <w:bookmarkEnd w:id="6"/>
      <w:bookmarkEnd w:id="7"/>
    </w:p>
    <w:p w:rsidR="00BF1EAE" w:rsidRPr="00A5229A" w:rsidRDefault="00BF1EAE" w:rsidP="00BF1EAE">
      <w:pPr>
        <w:ind w:firstLine="480"/>
      </w:pPr>
      <w:bookmarkStart w:id="8" w:name="_Toc521467433"/>
      <w:r w:rsidRPr="00A5229A">
        <w:rPr>
          <w:rFonts w:hint="eastAsia"/>
        </w:rPr>
        <w:t>为了使用户可以更快、更准确地操作</w:t>
      </w:r>
      <w:r w:rsidR="00B541E0">
        <w:rPr>
          <w:rFonts w:hint="eastAsia"/>
        </w:rPr>
        <w:t>泉州</w:t>
      </w:r>
      <w:r w:rsidR="00EE614F">
        <w:rPr>
          <w:rFonts w:hint="eastAsia"/>
        </w:rPr>
        <w:t>E</w:t>
      </w:r>
      <w:r w:rsidR="00EE614F">
        <w:rPr>
          <w:rFonts w:hint="eastAsia"/>
        </w:rPr>
        <w:t>点通</w:t>
      </w:r>
      <w:r w:rsidRPr="00A5229A">
        <w:rPr>
          <w:rFonts w:ascii="宋体" w:hAnsi="宋体" w:hint="eastAsia"/>
        </w:rPr>
        <w:t>网上申报平台</w:t>
      </w:r>
      <w:r w:rsidRPr="00A5229A">
        <w:rPr>
          <w:rFonts w:hint="eastAsia"/>
        </w:rPr>
        <w:t>，而编写了此操作手册。预期读者为项目开发人员、项目管理者以及系统用户等。</w:t>
      </w:r>
    </w:p>
    <w:p w:rsidR="00BF1EAE" w:rsidRPr="00A5229A" w:rsidRDefault="00BF1EAE" w:rsidP="00BF1EAE">
      <w:pPr>
        <w:pStyle w:val="2"/>
      </w:pPr>
      <w:bookmarkStart w:id="9" w:name="_Toc232826470"/>
      <w:bookmarkStart w:id="10" w:name="_Toc232824289"/>
      <w:bookmarkStart w:id="11" w:name="_Toc87997396"/>
      <w:r w:rsidRPr="00A5229A">
        <w:rPr>
          <w:rFonts w:hint="eastAsia"/>
        </w:rPr>
        <w:t>前景</w:t>
      </w:r>
      <w:bookmarkEnd w:id="8"/>
      <w:bookmarkEnd w:id="9"/>
      <w:bookmarkEnd w:id="10"/>
      <w:bookmarkEnd w:id="11"/>
    </w:p>
    <w:p w:rsidR="00BF1EAE" w:rsidRPr="00A5229A" w:rsidRDefault="00BF1EAE" w:rsidP="00BF1EAE">
      <w:pPr>
        <w:ind w:firstLine="480"/>
      </w:pPr>
      <w:bookmarkStart w:id="12" w:name="_Toc521467434"/>
      <w:r w:rsidRPr="00A5229A">
        <w:rPr>
          <w:rFonts w:hint="eastAsia"/>
        </w:rPr>
        <w:t>说明：</w:t>
      </w:r>
    </w:p>
    <w:p w:rsidR="00BF1EAE" w:rsidRPr="00A5229A" w:rsidRDefault="00B541E0" w:rsidP="00BF1EAE">
      <w:pPr>
        <w:widowControl w:val="0"/>
        <w:numPr>
          <w:ilvl w:val="0"/>
          <w:numId w:val="2"/>
        </w:numPr>
        <w:ind w:firstLine="480"/>
        <w:jc w:val="both"/>
      </w:pPr>
      <w:r>
        <w:rPr>
          <w:rFonts w:ascii="宋体" w:hAnsi="宋体" w:hint="eastAsia"/>
        </w:rPr>
        <w:t>泉州</w:t>
      </w:r>
      <w:r w:rsidR="004A490D">
        <w:rPr>
          <w:rFonts w:ascii="宋体" w:hAnsi="宋体" w:hint="eastAsia"/>
        </w:rPr>
        <w:t>E点通</w:t>
      </w:r>
      <w:r w:rsidR="00BF1EAE" w:rsidRPr="00A5229A">
        <w:rPr>
          <w:rFonts w:ascii="宋体" w:hAnsi="宋体" w:hint="eastAsia"/>
        </w:rPr>
        <w:t>网上申报平台</w:t>
      </w:r>
      <w:r w:rsidR="00BF1EAE" w:rsidRPr="00A5229A">
        <w:rPr>
          <w:rFonts w:hint="eastAsia"/>
        </w:rPr>
        <w:t>；</w:t>
      </w:r>
    </w:p>
    <w:p w:rsidR="00BF1EAE" w:rsidRPr="00A5229A" w:rsidRDefault="00BF1EAE" w:rsidP="00BF1EAE">
      <w:pPr>
        <w:widowControl w:val="0"/>
        <w:numPr>
          <w:ilvl w:val="0"/>
          <w:numId w:val="2"/>
        </w:numPr>
        <w:ind w:firstLine="480"/>
        <w:jc w:val="both"/>
      </w:pPr>
      <w:r w:rsidRPr="00A5229A">
        <w:rPr>
          <w:rFonts w:hint="eastAsia"/>
        </w:rPr>
        <w:t>任务提出者：</w:t>
      </w:r>
      <w:r w:rsidRPr="00A5229A">
        <w:t xml:space="preserve"> </w:t>
      </w:r>
    </w:p>
    <w:p w:rsidR="00BF1EAE" w:rsidRPr="00A5229A" w:rsidRDefault="00BF1EAE" w:rsidP="00BF1EAE">
      <w:pPr>
        <w:ind w:left="780" w:firstLine="480"/>
      </w:pPr>
      <w:r w:rsidRPr="00A5229A">
        <w:rPr>
          <w:rFonts w:hint="eastAsia"/>
        </w:rPr>
        <w:t>开发者：易联众</w:t>
      </w:r>
      <w:r w:rsidR="004A490D">
        <w:rPr>
          <w:rFonts w:hint="eastAsia"/>
        </w:rPr>
        <w:t>E</w:t>
      </w:r>
      <w:r w:rsidR="004A490D">
        <w:rPr>
          <w:rFonts w:hint="eastAsia"/>
        </w:rPr>
        <w:t>点通</w:t>
      </w:r>
      <w:r w:rsidRPr="00A5229A">
        <w:rPr>
          <w:rFonts w:hint="eastAsia"/>
        </w:rPr>
        <w:t>项目开发小组；</w:t>
      </w:r>
      <w:r w:rsidRPr="00A5229A">
        <w:rPr>
          <w:rFonts w:hint="eastAsia"/>
        </w:rPr>
        <w:t xml:space="preserve"> </w:t>
      </w:r>
    </w:p>
    <w:p w:rsidR="00BF1EAE" w:rsidRPr="00A5229A" w:rsidRDefault="00BF1EAE" w:rsidP="00BF1EAE">
      <w:pPr>
        <w:pStyle w:val="2"/>
      </w:pPr>
      <w:bookmarkStart w:id="13" w:name="_Toc232824290"/>
      <w:bookmarkStart w:id="14" w:name="_Toc521467435"/>
      <w:bookmarkStart w:id="15" w:name="_Toc232826471"/>
      <w:bookmarkStart w:id="16" w:name="_Toc87997397"/>
      <w:bookmarkEnd w:id="12"/>
      <w:r w:rsidRPr="00A5229A">
        <w:rPr>
          <w:rFonts w:hint="eastAsia"/>
        </w:rPr>
        <w:t>参考资料</w:t>
      </w:r>
      <w:bookmarkEnd w:id="13"/>
      <w:bookmarkEnd w:id="14"/>
      <w:bookmarkEnd w:id="15"/>
      <w:bookmarkEnd w:id="16"/>
    </w:p>
    <w:p w:rsidR="00BF1EAE" w:rsidRPr="00A5229A" w:rsidRDefault="00BF1EAE" w:rsidP="00BF1EAE">
      <w:pPr>
        <w:spacing w:line="276" w:lineRule="auto"/>
        <w:ind w:firstLine="480"/>
      </w:pPr>
      <w:r w:rsidRPr="00A5229A">
        <w:rPr>
          <w:rFonts w:hint="eastAsia"/>
        </w:rPr>
        <w:t>所运用的参考资料，如下：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1. </w:t>
      </w:r>
      <w:r w:rsidRPr="00A5229A">
        <w:rPr>
          <w:rFonts w:hint="eastAsia"/>
        </w:rPr>
        <w:t>《</w:t>
      </w:r>
      <w:r w:rsidRPr="00A5229A">
        <w:rPr>
          <w:rFonts w:ascii="宋体" w:hAnsi="宋体" w:hint="eastAsia"/>
        </w:rPr>
        <w:t>福建省多险网上申报平台</w:t>
      </w:r>
      <w:r w:rsidR="00303B9E">
        <w:rPr>
          <w:rFonts w:ascii="宋体" w:hAnsi="宋体" w:hint="eastAsia"/>
        </w:rPr>
        <w:t>操作手册</w:t>
      </w:r>
      <w:r w:rsidRPr="00A5229A">
        <w:rPr>
          <w:rFonts w:hint="eastAsia"/>
        </w:rPr>
        <w:t>》；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2. </w:t>
      </w:r>
      <w:r w:rsidRPr="00A5229A">
        <w:rPr>
          <w:rFonts w:hint="eastAsia"/>
        </w:rPr>
        <w:t>《</w:t>
      </w:r>
      <w:r w:rsidR="00B541E0">
        <w:rPr>
          <w:rFonts w:ascii="宋体" w:hAnsi="宋体" w:hint="eastAsia"/>
        </w:rPr>
        <w:t>泉州</w:t>
      </w:r>
      <w:r w:rsidR="00303B9E">
        <w:rPr>
          <w:rFonts w:ascii="宋体" w:hAnsi="宋体" w:hint="eastAsia"/>
        </w:rPr>
        <w:t>E点通</w:t>
      </w:r>
      <w:r w:rsidRPr="00A5229A">
        <w:rPr>
          <w:rFonts w:ascii="宋体" w:hAnsi="宋体" w:hint="eastAsia"/>
        </w:rPr>
        <w:t>网上申报平台</w:t>
      </w:r>
      <w:r w:rsidR="00303B9E">
        <w:rPr>
          <w:rFonts w:ascii="宋体" w:hAnsi="宋体" w:hint="eastAsia"/>
        </w:rPr>
        <w:t>项目计划</w:t>
      </w:r>
      <w:r w:rsidRPr="00A5229A">
        <w:rPr>
          <w:rFonts w:hint="eastAsia"/>
        </w:rPr>
        <w:t>》；</w:t>
      </w:r>
      <w:r w:rsidRPr="00A5229A">
        <w:rPr>
          <w:rFonts w:hint="eastAsia"/>
        </w:rPr>
        <w:t xml:space="preserve"> 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3. </w:t>
      </w:r>
      <w:r w:rsidRPr="00A5229A">
        <w:rPr>
          <w:rFonts w:hint="eastAsia"/>
        </w:rPr>
        <w:t>国家标准的操作手册编写模板《操作手册（</w:t>
      </w:r>
      <w:r w:rsidRPr="00A5229A">
        <w:rPr>
          <w:rFonts w:hint="eastAsia"/>
        </w:rPr>
        <w:t>GB8567</w:t>
      </w:r>
      <w:r w:rsidRPr="00A5229A">
        <w:rPr>
          <w:rFonts w:hint="eastAsia"/>
        </w:rPr>
        <w:t>——</w:t>
      </w:r>
      <w:r w:rsidRPr="00A5229A">
        <w:rPr>
          <w:rFonts w:hint="eastAsia"/>
        </w:rPr>
        <w:t>88</w:t>
      </w:r>
      <w:r w:rsidRPr="00A5229A">
        <w:rPr>
          <w:rFonts w:hint="eastAsia"/>
        </w:rPr>
        <w:t>）》。</w:t>
      </w:r>
    </w:p>
    <w:p w:rsidR="00BF1EAE" w:rsidRPr="00A5229A" w:rsidRDefault="00BF1EAE" w:rsidP="00BF1EAE">
      <w:pPr>
        <w:ind w:left="780" w:firstLine="480"/>
      </w:pPr>
    </w:p>
    <w:p w:rsidR="00BF1EAE" w:rsidRPr="00A5229A" w:rsidRDefault="00BF1EAE" w:rsidP="00BF1EAE">
      <w:pPr>
        <w:pStyle w:val="1"/>
      </w:pPr>
      <w:bookmarkStart w:id="17" w:name="_Toc87997398"/>
      <w:r w:rsidRPr="00A5229A">
        <w:rPr>
          <w:rFonts w:hint="eastAsia"/>
        </w:rPr>
        <w:t>系统说明</w:t>
      </w:r>
      <w:bookmarkEnd w:id="17"/>
      <w:r w:rsidRPr="00A5229A">
        <w:rPr>
          <w:rFonts w:hint="eastAsia"/>
        </w:rPr>
        <w:t xml:space="preserve"> </w:t>
      </w:r>
    </w:p>
    <w:p w:rsidR="006B7DB6" w:rsidRPr="00A5229A" w:rsidRDefault="006049AE" w:rsidP="006B7DB6">
      <w:pPr>
        <w:pStyle w:val="2"/>
      </w:pPr>
      <w:bookmarkStart w:id="18" w:name="_Toc87997399"/>
      <w:r>
        <w:rPr>
          <w:rFonts w:hint="eastAsia"/>
        </w:rPr>
        <w:t>登录</w:t>
      </w:r>
      <w:bookmarkEnd w:id="18"/>
    </w:p>
    <w:p w:rsidR="008D4907" w:rsidRDefault="008D4907" w:rsidP="00694558">
      <w:pPr>
        <w:ind w:firstLineChars="200" w:firstLine="480"/>
      </w:pPr>
      <w:r>
        <w:rPr>
          <w:rFonts w:hint="eastAsia"/>
        </w:rPr>
        <w:t>直接访问</w:t>
      </w:r>
      <w:r w:rsidR="00B541E0" w:rsidRPr="00B541E0">
        <w:t>https://www.edtsoft.com/index.shtml</w:t>
      </w:r>
    </w:p>
    <w:p w:rsidR="00655A25" w:rsidRDefault="00655A25" w:rsidP="008D4907">
      <w:pPr>
        <w:ind w:firstLineChars="200" w:firstLine="480"/>
      </w:pPr>
      <w:r>
        <w:rPr>
          <w:rFonts w:hint="eastAsia"/>
        </w:rPr>
        <w:t>单位账号登录如下图；经办人账号登录请点击右上角手机图标。</w:t>
      </w:r>
    </w:p>
    <w:p w:rsidR="00343A84" w:rsidRDefault="00B541E0" w:rsidP="00655A25">
      <w:r>
        <w:rPr>
          <w:noProof/>
        </w:rPr>
        <w:lastRenderedPageBreak/>
        <w:drawing>
          <wp:inline distT="0" distB="0" distL="0" distR="0">
            <wp:extent cx="5274310" cy="2319981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78" w:rsidRDefault="005C7278" w:rsidP="005C7278">
      <w:pPr>
        <w:ind w:firstLineChars="200" w:firstLine="480"/>
      </w:pPr>
      <w:r>
        <w:rPr>
          <w:rFonts w:hint="eastAsia"/>
        </w:rPr>
        <w:t>经办人账号登录如下图。</w:t>
      </w:r>
    </w:p>
    <w:p w:rsidR="006B7DB6" w:rsidRDefault="00B541E0" w:rsidP="006B7DB6">
      <w:r>
        <w:rPr>
          <w:noProof/>
        </w:rPr>
        <w:drawing>
          <wp:inline distT="0" distB="0" distL="0" distR="0">
            <wp:extent cx="5274310" cy="24353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53" w:rsidRDefault="009D3A53" w:rsidP="009D3A53">
      <w:pPr>
        <w:ind w:firstLineChars="200" w:firstLine="480"/>
      </w:pPr>
      <w:r>
        <w:rPr>
          <w:rFonts w:hint="eastAsia"/>
        </w:rPr>
        <w:t>登录成功，进入服务大厅，访问</w:t>
      </w:r>
      <w:r>
        <w:rPr>
          <w:rFonts w:hint="eastAsia"/>
        </w:rPr>
        <w:t>E</w:t>
      </w:r>
      <w:r>
        <w:rPr>
          <w:rFonts w:hint="eastAsia"/>
        </w:rPr>
        <w:t>点通申报平台。</w:t>
      </w:r>
    </w:p>
    <w:p w:rsidR="009D3A53" w:rsidRPr="006B7DB6" w:rsidRDefault="00B541E0" w:rsidP="006B7DB6">
      <w:r>
        <w:rPr>
          <w:noProof/>
        </w:rPr>
        <w:drawing>
          <wp:inline distT="0" distB="0" distL="0" distR="0">
            <wp:extent cx="5274310" cy="2483498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B611F8" w:rsidRDefault="006049AE" w:rsidP="00B611F8">
      <w:pPr>
        <w:pStyle w:val="2"/>
      </w:pPr>
      <w:bookmarkStart w:id="19" w:name="_Toc87997400"/>
      <w:r w:rsidRPr="00A5229A">
        <w:rPr>
          <w:rFonts w:hint="eastAsia"/>
        </w:rPr>
        <w:lastRenderedPageBreak/>
        <w:t>首页</w:t>
      </w:r>
      <w:bookmarkEnd w:id="19"/>
    </w:p>
    <w:p w:rsidR="00B541E0" w:rsidRDefault="00B611F8" w:rsidP="00F61068">
      <w:pPr>
        <w:ind w:firstLine="560"/>
        <w:rPr>
          <w:noProof/>
          <w:szCs w:val="28"/>
        </w:rPr>
      </w:pPr>
      <w:r>
        <w:rPr>
          <w:rFonts w:hint="eastAsia"/>
          <w:szCs w:val="28"/>
        </w:rPr>
        <w:t>首页主要用来查看单位基础信息、通知消息，并提供常用功能入口以及</w:t>
      </w:r>
      <w:r w:rsidR="005D7382">
        <w:rPr>
          <w:rFonts w:hint="eastAsia"/>
          <w:szCs w:val="28"/>
        </w:rPr>
        <w:t>增员</w:t>
      </w:r>
      <w:r>
        <w:rPr>
          <w:rFonts w:hint="eastAsia"/>
          <w:szCs w:val="28"/>
        </w:rPr>
        <w:t>待审核</w:t>
      </w:r>
      <w:r w:rsidR="005D7382">
        <w:rPr>
          <w:rFonts w:hint="eastAsia"/>
          <w:szCs w:val="28"/>
        </w:rPr>
        <w:t>信息</w:t>
      </w:r>
      <w:r>
        <w:rPr>
          <w:rFonts w:hint="eastAsia"/>
          <w:szCs w:val="28"/>
        </w:rPr>
        <w:t>查看功能。</w:t>
      </w:r>
    </w:p>
    <w:p w:rsidR="00FE226C" w:rsidRPr="00A5229A" w:rsidRDefault="00B541E0" w:rsidP="00F61068">
      <w:pPr>
        <w:ind w:firstLine="56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2483498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068" w:rsidRPr="00F61068">
        <w:rPr>
          <w:szCs w:val="28"/>
        </w:rPr>
        <w:t xml:space="preserve"> </w:t>
      </w:r>
    </w:p>
    <w:p w:rsidR="00BF1EAE" w:rsidRPr="00A5229A" w:rsidRDefault="00BF1EAE" w:rsidP="00BF1EAE">
      <w:pPr>
        <w:pStyle w:val="3"/>
      </w:pPr>
      <w:bookmarkStart w:id="20" w:name="_Toc87997401"/>
      <w:r w:rsidRPr="00A5229A">
        <w:rPr>
          <w:rFonts w:hint="eastAsia"/>
        </w:rPr>
        <w:t>单位基本信息</w:t>
      </w:r>
      <w:bookmarkEnd w:id="20"/>
    </w:p>
    <w:p w:rsidR="00BF1EAE" w:rsidRDefault="00BF1EAE" w:rsidP="00BF1EAE">
      <w:pPr>
        <w:ind w:firstLine="480"/>
      </w:pPr>
      <w:r w:rsidRPr="00A5229A">
        <w:rPr>
          <w:rFonts w:hint="eastAsia"/>
        </w:rPr>
        <w:t>查看单位的基本信息，包括单位名称、所属地市、</w:t>
      </w:r>
      <w:r w:rsidR="00B611F8">
        <w:rPr>
          <w:rFonts w:hint="eastAsia"/>
        </w:rPr>
        <w:t>平台账号、统一社会信用代码、单位在职人数、本月增员人数、本月减员人数</w:t>
      </w:r>
      <w:r w:rsidRPr="00A5229A">
        <w:rPr>
          <w:rFonts w:hint="eastAsia"/>
        </w:rPr>
        <w:t>等信息。</w:t>
      </w:r>
    </w:p>
    <w:p w:rsidR="00B611F8" w:rsidRPr="00A5229A" w:rsidRDefault="00B541E0" w:rsidP="00B611F8">
      <w:r>
        <w:rPr>
          <w:noProof/>
        </w:rPr>
        <w:drawing>
          <wp:inline distT="0" distB="0" distL="0" distR="0">
            <wp:extent cx="5274310" cy="2883114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611F8" w:rsidP="00BF1EAE">
      <w:pPr>
        <w:pStyle w:val="3"/>
      </w:pPr>
      <w:bookmarkStart w:id="21" w:name="_Toc87997402"/>
      <w:r>
        <w:rPr>
          <w:rFonts w:hint="eastAsia"/>
        </w:rPr>
        <w:lastRenderedPageBreak/>
        <w:t>消息列表</w:t>
      </w:r>
      <w:bookmarkEnd w:id="21"/>
    </w:p>
    <w:p w:rsidR="00BF1EAE" w:rsidRDefault="00F847FF" w:rsidP="00F920B7">
      <w:pPr>
        <w:ind w:firstLine="560"/>
      </w:pPr>
      <w:r>
        <w:rPr>
          <w:rFonts w:hint="eastAsia"/>
        </w:rPr>
        <w:t>消息列表可查看平台发布的通知公告，点击消息标题可打开消息详情，</w:t>
      </w:r>
      <w:r w:rsidR="003B2FBE">
        <w:rPr>
          <w:rFonts w:hint="eastAsia"/>
        </w:rPr>
        <w:t>同时</w:t>
      </w:r>
      <w:r>
        <w:rPr>
          <w:rFonts w:hint="eastAsia"/>
        </w:rPr>
        <w:t>支持翻页查看消息列表，也可点击右上角【查看全部】进入完整的</w:t>
      </w:r>
      <w:r>
        <w:rPr>
          <w:rFonts w:hint="eastAsia"/>
        </w:rPr>
        <w:t>&lt;</w:t>
      </w:r>
      <w:r>
        <w:rPr>
          <w:rFonts w:hint="eastAsia"/>
        </w:rPr>
        <w:t>消息列表</w:t>
      </w:r>
      <w:r>
        <w:t>&gt;</w:t>
      </w:r>
      <w:r>
        <w:rPr>
          <w:rFonts w:hint="eastAsia"/>
        </w:rPr>
        <w:t>页面</w:t>
      </w:r>
      <w:r w:rsidR="00BF1EAE" w:rsidRPr="00A5229A">
        <w:rPr>
          <w:rFonts w:hint="eastAsia"/>
        </w:rPr>
        <w:t>。</w:t>
      </w:r>
    </w:p>
    <w:p w:rsidR="00F920B7" w:rsidRPr="00A5229A" w:rsidRDefault="00DB415E" w:rsidP="00F920B7">
      <w:r w:rsidRPr="00DB415E">
        <w:rPr>
          <w:noProof/>
        </w:rPr>
        <w:drawing>
          <wp:inline distT="0" distB="0" distL="0" distR="0">
            <wp:extent cx="5274310" cy="2700655"/>
            <wp:effectExtent l="0" t="0" r="0" b="4445"/>
            <wp:docPr id="10" name="图片 10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中度可信度描述已自动生成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AE" w:rsidRPr="00A5229A" w:rsidRDefault="009D3C74" w:rsidP="00BF1EAE">
      <w:pPr>
        <w:pStyle w:val="3"/>
      </w:pPr>
      <w:bookmarkStart w:id="22" w:name="_Toc87997403"/>
      <w:r>
        <w:rPr>
          <w:rFonts w:hint="eastAsia"/>
        </w:rPr>
        <w:t>常用功能</w:t>
      </w:r>
      <w:bookmarkEnd w:id="22"/>
    </w:p>
    <w:p w:rsidR="00BF1EAE" w:rsidRPr="00A5229A" w:rsidRDefault="009D3C74" w:rsidP="00BF1EAE">
      <w:pPr>
        <w:ind w:firstLine="480"/>
      </w:pPr>
      <w:r>
        <w:rPr>
          <w:rFonts w:hint="eastAsia"/>
        </w:rPr>
        <w:t>常用功能模块将较常用的功能入口放置在首页，可快速选择您所需要的功能并点击进入</w:t>
      </w:r>
      <w:r w:rsidR="00BF1EAE" w:rsidRPr="00A5229A">
        <w:rPr>
          <w:rFonts w:hint="eastAsia"/>
        </w:rPr>
        <w:t>。</w:t>
      </w:r>
    </w:p>
    <w:p w:rsidR="00BF1EAE" w:rsidRPr="00A5229A" w:rsidRDefault="00B541E0" w:rsidP="009D3C74">
      <w:r>
        <w:rPr>
          <w:noProof/>
        </w:rPr>
        <w:drawing>
          <wp:inline distT="0" distB="0" distL="0" distR="0">
            <wp:extent cx="5274310" cy="2612347"/>
            <wp:effectExtent l="19050" t="0" r="254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F5" w:rsidRPr="00A5229A" w:rsidRDefault="004D76F5" w:rsidP="00BF1EAE">
      <w:pPr>
        <w:pStyle w:val="3"/>
      </w:pPr>
      <w:bookmarkStart w:id="23" w:name="_Toc87997404"/>
      <w:bookmarkStart w:id="24" w:name="_Hlk4969173"/>
      <w:r>
        <w:rPr>
          <w:rFonts w:hint="eastAsia"/>
        </w:rPr>
        <w:lastRenderedPageBreak/>
        <w:t>增员待审核</w:t>
      </w:r>
      <w:r w:rsidR="00405BBF">
        <w:rPr>
          <w:rFonts w:hint="eastAsia"/>
        </w:rPr>
        <w:t>信息</w:t>
      </w:r>
      <w:bookmarkEnd w:id="23"/>
    </w:p>
    <w:p w:rsidR="002047CF" w:rsidRPr="00A5229A" w:rsidRDefault="0049665F" w:rsidP="002047CF">
      <w:pPr>
        <w:ind w:firstLine="480"/>
      </w:pPr>
      <w:r>
        <w:rPr>
          <w:rFonts w:hint="eastAsia"/>
        </w:rPr>
        <w:t>增员</w:t>
      </w:r>
      <w:r w:rsidR="004D76F5">
        <w:rPr>
          <w:rFonts w:hint="eastAsia"/>
        </w:rPr>
        <w:t>待审核</w:t>
      </w:r>
      <w:r>
        <w:rPr>
          <w:rFonts w:hint="eastAsia"/>
        </w:rPr>
        <w:t>信息</w:t>
      </w:r>
      <w:r w:rsidR="004D76F5" w:rsidRPr="00A5229A">
        <w:rPr>
          <w:rFonts w:hint="eastAsia"/>
        </w:rPr>
        <w:t>主要展示</w:t>
      </w:r>
      <w:r w:rsidR="004D76F5">
        <w:rPr>
          <w:rFonts w:hint="eastAsia"/>
        </w:rPr>
        <w:t>当前</w:t>
      </w:r>
      <w:r>
        <w:rPr>
          <w:rFonts w:hint="eastAsia"/>
        </w:rPr>
        <w:t>增员</w:t>
      </w:r>
      <w:r w:rsidR="004D76F5">
        <w:rPr>
          <w:rFonts w:hint="eastAsia"/>
        </w:rPr>
        <w:t>待审核的业务数据。点击操作列的对应功能可以对待审核数据进行查看和回退操作</w:t>
      </w:r>
      <w:r w:rsidR="002047CF" w:rsidRPr="002047CF">
        <w:rPr>
          <w:noProof/>
        </w:rPr>
        <w:drawing>
          <wp:inline distT="0" distB="0" distL="0" distR="0">
            <wp:extent cx="5274310" cy="2759075"/>
            <wp:effectExtent l="0" t="0" r="0" b="0"/>
            <wp:docPr id="4" name="图片 4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表&#10;&#10;描述已自动生成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18" w:rsidRDefault="004D76F5" w:rsidP="00BF1EAE">
      <w:pPr>
        <w:pStyle w:val="2"/>
      </w:pPr>
      <w:bookmarkStart w:id="25" w:name="_Toc87997405"/>
      <w:bookmarkEnd w:id="24"/>
      <w:r>
        <w:rPr>
          <w:rFonts w:hint="eastAsia"/>
        </w:rPr>
        <w:t>人员列表</w:t>
      </w:r>
      <w:bookmarkEnd w:id="25"/>
    </w:p>
    <w:p w:rsidR="00CD7944" w:rsidRDefault="00CD7944" w:rsidP="008A59F9">
      <w:pPr>
        <w:ind w:firstLineChars="200" w:firstLine="480"/>
      </w:pPr>
      <w:r>
        <w:rPr>
          <w:rFonts w:hint="eastAsia"/>
        </w:rPr>
        <w:t>人员列表</w:t>
      </w:r>
      <w:r w:rsidR="008A59F9" w:rsidRPr="00A5229A">
        <w:rPr>
          <w:rFonts w:hint="eastAsia"/>
        </w:rPr>
        <w:t>查询主要用于</w:t>
      </w:r>
      <w:r>
        <w:rPr>
          <w:rFonts w:hint="eastAsia"/>
        </w:rPr>
        <w:t>查询本单位职工花名册，支持查看职工个人基本信息，也可直接对单个职工进行增员、减员</w:t>
      </w:r>
      <w:r w:rsidR="00111A71">
        <w:rPr>
          <w:rFonts w:hint="eastAsia"/>
        </w:rPr>
        <w:t>、</w:t>
      </w:r>
      <w:r w:rsidR="005E2AC4">
        <w:rPr>
          <w:rFonts w:hint="eastAsia"/>
        </w:rPr>
        <w:t>工资</w:t>
      </w:r>
      <w:r w:rsidR="00111A71">
        <w:rPr>
          <w:rFonts w:hint="eastAsia"/>
        </w:rPr>
        <w:t>申报</w:t>
      </w:r>
      <w:r>
        <w:rPr>
          <w:rFonts w:hint="eastAsia"/>
        </w:rPr>
        <w:t>和个人信息变更</w:t>
      </w:r>
      <w:r w:rsidR="008A31E8">
        <w:rPr>
          <w:rFonts w:hint="eastAsia"/>
        </w:rPr>
        <w:t>、个人缴费明细查询</w:t>
      </w:r>
      <w:r>
        <w:rPr>
          <w:rFonts w:hint="eastAsia"/>
        </w:rPr>
        <w:t>操作。</w:t>
      </w:r>
    </w:p>
    <w:p w:rsidR="008A59F9" w:rsidRPr="00A5229A" w:rsidRDefault="00B541E0" w:rsidP="00CD7944">
      <w:r>
        <w:rPr>
          <w:noProof/>
        </w:rPr>
        <w:drawing>
          <wp:inline distT="0" distB="0" distL="0" distR="0">
            <wp:extent cx="5274310" cy="210171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9" w:rsidRPr="00A5229A" w:rsidRDefault="008A59F9" w:rsidP="008A59F9">
      <w:pPr>
        <w:ind w:firstLineChars="200" w:firstLine="480"/>
      </w:pPr>
      <w:r w:rsidRPr="00A5229A">
        <w:rPr>
          <w:rFonts w:hint="eastAsia"/>
        </w:rPr>
        <w:t>在菜单里，选择业务办理→增员减员申报→</w:t>
      </w:r>
      <w:r w:rsidR="00AB4059">
        <w:rPr>
          <w:rFonts w:hint="eastAsia"/>
        </w:rPr>
        <w:t>人员列表</w:t>
      </w:r>
      <w:r w:rsidRPr="00A5229A">
        <w:rPr>
          <w:rFonts w:hint="eastAsia"/>
        </w:rPr>
        <w:t>。</w:t>
      </w:r>
    </w:p>
    <w:p w:rsidR="008A59F9" w:rsidRPr="00A5229A" w:rsidRDefault="00AB4059" w:rsidP="008A59F9">
      <w:pPr>
        <w:ind w:firstLineChars="200" w:firstLine="480"/>
      </w:pPr>
      <w:r>
        <w:rPr>
          <w:rFonts w:hint="eastAsia"/>
        </w:rPr>
        <w:t>进入页面自动加载全部人员名单，也可以精确搜索，</w:t>
      </w:r>
      <w:r w:rsidR="003D07DA">
        <w:rPr>
          <w:rFonts w:hint="eastAsia"/>
        </w:rPr>
        <w:t>选择证件类型，</w:t>
      </w:r>
      <w:r w:rsidR="008A59F9" w:rsidRPr="00A5229A">
        <w:rPr>
          <w:rFonts w:hint="eastAsia"/>
        </w:rPr>
        <w:t>输入证件号码和姓名后，点击</w:t>
      </w:r>
      <w:r w:rsidR="00BF4F99">
        <w:rPr>
          <w:rFonts w:hint="eastAsia"/>
        </w:rPr>
        <w:t>【</w:t>
      </w:r>
      <w:r w:rsidR="008A59F9" w:rsidRPr="00A5229A">
        <w:rPr>
          <w:rFonts w:hint="eastAsia"/>
        </w:rPr>
        <w:t>搜索</w:t>
      </w:r>
      <w:r w:rsidR="00BF4F99">
        <w:rPr>
          <w:rFonts w:hint="eastAsia"/>
        </w:rPr>
        <w:t>】</w:t>
      </w:r>
      <w:r w:rsidR="008A59F9" w:rsidRPr="00A5229A">
        <w:rPr>
          <w:rFonts w:hint="eastAsia"/>
        </w:rPr>
        <w:t>按钮，即可查询到</w:t>
      </w:r>
      <w:r>
        <w:rPr>
          <w:rFonts w:hint="eastAsia"/>
        </w:rPr>
        <w:t>具体</w:t>
      </w:r>
      <w:r w:rsidR="008A59F9" w:rsidRPr="00A5229A">
        <w:rPr>
          <w:rFonts w:hint="eastAsia"/>
        </w:rPr>
        <w:t>人员</w:t>
      </w:r>
      <w:r>
        <w:rPr>
          <w:rFonts w:hint="eastAsia"/>
        </w:rPr>
        <w:t>信息，</w:t>
      </w:r>
      <w:r w:rsidR="003D07DA">
        <w:rPr>
          <w:rFonts w:hint="eastAsia"/>
        </w:rPr>
        <w:t>也可以进一步</w:t>
      </w:r>
      <w:r w:rsidR="003D07DA">
        <w:rPr>
          <w:rFonts w:hint="eastAsia"/>
        </w:rPr>
        <w:lastRenderedPageBreak/>
        <w:t>筛选“险种类型”，“离退休标志”来查询。</w:t>
      </w:r>
      <w:r>
        <w:rPr>
          <w:rFonts w:hint="eastAsia"/>
        </w:rPr>
        <w:t>支持直接对该人员做查看个人信息详情和增员、减员、</w:t>
      </w:r>
      <w:r w:rsidR="00C633DC">
        <w:rPr>
          <w:rFonts w:hint="eastAsia"/>
        </w:rPr>
        <w:t>工资</w:t>
      </w:r>
      <w:r w:rsidR="006531C9">
        <w:rPr>
          <w:rFonts w:hint="eastAsia"/>
        </w:rPr>
        <w:t>变更和</w:t>
      </w:r>
      <w:r>
        <w:rPr>
          <w:rFonts w:hint="eastAsia"/>
        </w:rPr>
        <w:t>个人信息变更操作，详细操作步骤请见对应章节说明</w:t>
      </w:r>
      <w:r w:rsidR="008A59F9" w:rsidRPr="00A5229A">
        <w:rPr>
          <w:rFonts w:hint="eastAsia"/>
        </w:rPr>
        <w:t>。</w:t>
      </w:r>
    </w:p>
    <w:p w:rsidR="008A59F9" w:rsidRPr="008A59F9" w:rsidRDefault="008A59F9" w:rsidP="008A59F9"/>
    <w:p w:rsidR="00BF1EAE" w:rsidRPr="00A5229A" w:rsidRDefault="00A70818" w:rsidP="00BF1EAE">
      <w:pPr>
        <w:pStyle w:val="2"/>
      </w:pPr>
      <w:bookmarkStart w:id="26" w:name="_Toc87997406"/>
      <w:r w:rsidRPr="00A5229A">
        <w:rPr>
          <w:rFonts w:hint="eastAsia"/>
        </w:rPr>
        <w:t>业务办理</w:t>
      </w:r>
      <w:bookmarkEnd w:id="26"/>
    </w:p>
    <w:p w:rsidR="00BF1EAE" w:rsidRPr="00A5229A" w:rsidRDefault="00BF1EAE" w:rsidP="00BF1EAE">
      <w:pPr>
        <w:ind w:firstLine="560"/>
      </w:pPr>
      <w:r w:rsidRPr="00A5229A">
        <w:rPr>
          <w:rFonts w:hint="eastAsia"/>
        </w:rPr>
        <w:t>业务办理主要进行各类申报的办理，包括增减员申报、信息变更申报和</w:t>
      </w:r>
      <w:r w:rsidR="00A95FED">
        <w:rPr>
          <w:rFonts w:hint="eastAsia"/>
        </w:rPr>
        <w:t>工资变更</w:t>
      </w:r>
      <w:r w:rsidRPr="00A5229A">
        <w:rPr>
          <w:rFonts w:hint="eastAsia"/>
        </w:rPr>
        <w:t>申报，主要提供增员申报、减员申报、个人信息变更、单位信息变更、</w:t>
      </w:r>
      <w:r w:rsidR="00A95FED">
        <w:rPr>
          <w:rFonts w:hint="eastAsia"/>
        </w:rPr>
        <w:t>工资</w:t>
      </w:r>
      <w:r w:rsidR="00601BE6">
        <w:rPr>
          <w:rFonts w:hint="eastAsia"/>
        </w:rPr>
        <w:t>变更申报</w:t>
      </w:r>
      <w:r w:rsidRPr="00A5229A">
        <w:rPr>
          <w:rFonts w:hint="eastAsia"/>
        </w:rPr>
        <w:t>等功能。</w:t>
      </w:r>
    </w:p>
    <w:p w:rsidR="00BF1EAE" w:rsidRPr="00A5229A" w:rsidRDefault="00BF1EAE" w:rsidP="00BF1EAE">
      <w:pPr>
        <w:pStyle w:val="3"/>
      </w:pPr>
      <w:bookmarkStart w:id="27" w:name="_Toc87997407"/>
      <w:r w:rsidRPr="00A5229A">
        <w:rPr>
          <w:rFonts w:hint="eastAsia"/>
        </w:rPr>
        <w:t>增员减员申报</w:t>
      </w:r>
      <w:bookmarkEnd w:id="27"/>
    </w:p>
    <w:p w:rsidR="00BF1EAE" w:rsidRPr="00A70818" w:rsidRDefault="00BF1EAE" w:rsidP="00A70818">
      <w:pPr>
        <w:ind w:firstLineChars="200" w:firstLine="480"/>
      </w:pPr>
      <w:r w:rsidRPr="00A5229A">
        <w:rPr>
          <w:rFonts w:hint="eastAsia"/>
        </w:rPr>
        <w:t>增员减员申报主要进行增减员申报的办理，提供增员申报、批量</w:t>
      </w:r>
      <w:r w:rsidR="00CD7944">
        <w:rPr>
          <w:rFonts w:hint="eastAsia"/>
        </w:rPr>
        <w:t>增员</w:t>
      </w:r>
      <w:r w:rsidRPr="00A5229A">
        <w:rPr>
          <w:rFonts w:hint="eastAsia"/>
        </w:rPr>
        <w:t>、减员申报等功能。</w:t>
      </w:r>
      <w:bookmarkStart w:id="28" w:name="_Toc5035347"/>
      <w:bookmarkStart w:id="29" w:name="_Toc5043251"/>
      <w:bookmarkStart w:id="30" w:name="_Toc5095747"/>
      <w:bookmarkStart w:id="31" w:name="_Toc5095844"/>
      <w:bookmarkStart w:id="32" w:name="_Toc7969416"/>
      <w:bookmarkStart w:id="33" w:name="_Toc13763345"/>
      <w:bookmarkStart w:id="34" w:name="_Toc13763452"/>
      <w:bookmarkStart w:id="35" w:name="_Toc13763557"/>
      <w:bookmarkStart w:id="36" w:name="_Toc13817365"/>
      <w:bookmarkStart w:id="37" w:name="_Toc13817887"/>
      <w:bookmarkStart w:id="38" w:name="_Toc13818183"/>
      <w:bookmarkStart w:id="39" w:name="_Toc13821812"/>
      <w:bookmarkStart w:id="40" w:name="_Toc13821928"/>
      <w:bookmarkStart w:id="41" w:name="_Toc13822016"/>
      <w:bookmarkStart w:id="42" w:name="_Toc14186536"/>
      <w:bookmarkStart w:id="43" w:name="_Toc14186807"/>
      <w:bookmarkStart w:id="44" w:name="_Toc17907790"/>
      <w:bookmarkStart w:id="45" w:name="_Toc17907878"/>
      <w:bookmarkStart w:id="46" w:name="_Toc18333807"/>
      <w:bookmarkStart w:id="47" w:name="_Toc5035351"/>
      <w:bookmarkStart w:id="48" w:name="_Toc5043255"/>
      <w:bookmarkStart w:id="49" w:name="_Toc5095751"/>
      <w:bookmarkStart w:id="50" w:name="_Toc5095848"/>
      <w:bookmarkStart w:id="51" w:name="_Toc7969420"/>
      <w:bookmarkStart w:id="52" w:name="_Toc13763349"/>
      <w:bookmarkStart w:id="53" w:name="_Toc13763456"/>
      <w:bookmarkStart w:id="54" w:name="_Toc13763561"/>
      <w:bookmarkStart w:id="55" w:name="_Toc13817369"/>
      <w:bookmarkStart w:id="56" w:name="_Toc13817891"/>
      <w:bookmarkStart w:id="57" w:name="_Toc13818187"/>
      <w:bookmarkStart w:id="58" w:name="_Toc13821816"/>
      <w:bookmarkStart w:id="59" w:name="_Toc13821932"/>
      <w:bookmarkStart w:id="60" w:name="_Toc13822020"/>
      <w:bookmarkStart w:id="61" w:name="_Toc14186540"/>
      <w:bookmarkStart w:id="62" w:name="_Toc14186811"/>
      <w:bookmarkStart w:id="63" w:name="_Toc17907794"/>
      <w:bookmarkStart w:id="64" w:name="_Toc17907882"/>
      <w:bookmarkStart w:id="65" w:name="_Toc18333811"/>
      <w:bookmarkStart w:id="66" w:name="_Hlk4442033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BF1EAE" w:rsidRPr="00A5229A" w:rsidRDefault="00BF1EAE" w:rsidP="00BF1EAE">
      <w:pPr>
        <w:pStyle w:val="4"/>
      </w:pPr>
      <w:bookmarkStart w:id="67" w:name="_Toc87997408"/>
      <w:bookmarkEnd w:id="66"/>
      <w:r w:rsidRPr="00A5229A">
        <w:rPr>
          <w:rFonts w:hint="eastAsia"/>
        </w:rPr>
        <w:t>增员申报</w:t>
      </w:r>
      <w:bookmarkEnd w:id="67"/>
    </w:p>
    <w:p w:rsidR="00BF1EAE" w:rsidRPr="00FD2360" w:rsidRDefault="00BF1EAE" w:rsidP="00BF1EAE">
      <w:pPr>
        <w:pStyle w:val="a3"/>
        <w:ind w:firstLine="480"/>
      </w:pPr>
      <w:r w:rsidRPr="00A5229A">
        <w:rPr>
          <w:rFonts w:hint="eastAsia"/>
        </w:rPr>
        <w:t>增员申报业务主要包括新参保和调入申报，新参保即人员的</w:t>
      </w:r>
      <w:r w:rsidR="00CF0E0A">
        <w:rPr>
          <w:rFonts w:hint="eastAsia"/>
        </w:rPr>
        <w:t>首次职工参保</w:t>
      </w:r>
      <w:r w:rsidRPr="00A5229A">
        <w:rPr>
          <w:rFonts w:hint="eastAsia"/>
        </w:rPr>
        <w:t>，调入即人员从其他单位进行调入。</w:t>
      </w:r>
      <w:r w:rsidR="00FD2360">
        <w:rPr>
          <w:rFonts w:hint="eastAsia"/>
          <w:noProof/>
        </w:rPr>
        <w:drawing>
          <wp:inline distT="0" distB="0" distL="0" distR="0">
            <wp:extent cx="5274310" cy="249184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3"/>
        <w:ind w:firstLine="480"/>
      </w:pP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8"/>
        </w:numPr>
      </w:pPr>
      <w:r w:rsidRPr="00A5229A">
        <w:rPr>
          <w:rFonts w:hint="eastAsia"/>
        </w:rPr>
        <w:t>在菜单里，选择业务办理→增员减员申报→增员申报；</w:t>
      </w:r>
    </w:p>
    <w:p w:rsidR="00BF1EAE" w:rsidRPr="00A5229A" w:rsidRDefault="00BF1EAE" w:rsidP="00BF1EAE">
      <w:pPr>
        <w:pStyle w:val="af3"/>
        <w:numPr>
          <w:ilvl w:val="0"/>
          <w:numId w:val="8"/>
        </w:numPr>
      </w:pPr>
      <w:r w:rsidRPr="00A5229A">
        <w:rPr>
          <w:rFonts w:hint="eastAsia"/>
        </w:rPr>
        <w:lastRenderedPageBreak/>
        <w:t>在查询条件里选择证件类型，输入正确的证件号码和姓名，点击</w:t>
      </w:r>
      <w:r w:rsidR="00BF4F99">
        <w:rPr>
          <w:rFonts w:hint="eastAsia"/>
          <w:noProof/>
        </w:rPr>
        <w:t>【</w:t>
      </w:r>
      <w:r w:rsidRPr="00A5229A">
        <w:rPr>
          <w:rFonts w:hint="eastAsia"/>
          <w:noProof/>
        </w:rPr>
        <w:t>查询</w:t>
      </w:r>
      <w:r w:rsidR="00BF4F99">
        <w:rPr>
          <w:rFonts w:hint="eastAsia"/>
          <w:noProof/>
        </w:rPr>
        <w:t>】</w:t>
      </w:r>
      <w:r w:rsidRPr="00A5229A">
        <w:rPr>
          <w:rFonts w:hint="eastAsia"/>
        </w:rPr>
        <w:t>按钮，查询指定人员；</w:t>
      </w:r>
    </w:p>
    <w:p w:rsidR="00BF1EAE" w:rsidRPr="00A5229A" w:rsidRDefault="00BF1EAE" w:rsidP="00BF1EAE">
      <w:pPr>
        <w:numPr>
          <w:ilvl w:val="0"/>
          <w:numId w:val="8"/>
        </w:numPr>
      </w:pPr>
      <w:r w:rsidRPr="00A5229A">
        <w:rPr>
          <w:rFonts w:hint="eastAsia"/>
        </w:rPr>
        <w:t>正确填写个人信息</w:t>
      </w:r>
      <w:r w:rsidR="00E5024C">
        <w:rPr>
          <w:rFonts w:hint="eastAsia"/>
        </w:rPr>
        <w:t>，带</w:t>
      </w:r>
      <w:r w:rsidR="00E5024C">
        <w:rPr>
          <w:rFonts w:hint="eastAsia"/>
        </w:rPr>
        <w:t>*</w:t>
      </w:r>
      <w:r w:rsidR="00E5024C">
        <w:rPr>
          <w:rFonts w:hint="eastAsia"/>
        </w:rPr>
        <w:t>号的为必填项，其余为选填项</w:t>
      </w:r>
      <w:r w:rsidRPr="00A5229A">
        <w:rPr>
          <w:rFonts w:hint="eastAsia"/>
        </w:rPr>
        <w:t>，</w:t>
      </w:r>
      <w:r w:rsidR="00CF0E0A">
        <w:rPr>
          <w:rFonts w:hint="eastAsia"/>
        </w:rPr>
        <w:t>其中险种类型一栏，若单位有参保职工基本医疗保险、生育保险和大额医疗费用补助三类险种的，都必须勾选，</w:t>
      </w:r>
      <w:r w:rsidRPr="00A5229A">
        <w:rPr>
          <w:rFonts w:hint="eastAsia"/>
        </w:rPr>
        <w:t>填写完成后，点击</w:t>
      </w:r>
      <w:r w:rsidR="00BF4F99">
        <w:rPr>
          <w:rFonts w:hint="eastAsia"/>
          <w:noProof/>
        </w:rPr>
        <w:t>【</w:t>
      </w:r>
      <w:r w:rsidRPr="00A5229A">
        <w:rPr>
          <w:rFonts w:hint="eastAsia"/>
          <w:noProof/>
        </w:rPr>
        <w:t>保存</w:t>
      </w:r>
      <w:r w:rsidR="00BF4F99">
        <w:rPr>
          <w:rFonts w:hint="eastAsia"/>
          <w:noProof/>
        </w:rPr>
        <w:t>】</w:t>
      </w:r>
      <w:r w:rsidRPr="00A5229A">
        <w:rPr>
          <w:rFonts w:hint="eastAsia"/>
        </w:rPr>
        <w:t>按钮提交申报；</w:t>
      </w:r>
    </w:p>
    <w:p w:rsidR="00BF1EAE" w:rsidRDefault="00E5024C" w:rsidP="00E5024C">
      <w:pPr>
        <w:numPr>
          <w:ilvl w:val="0"/>
          <w:numId w:val="8"/>
        </w:numPr>
      </w:pPr>
      <w:r>
        <w:rPr>
          <w:rFonts w:hint="eastAsia"/>
        </w:rPr>
        <w:t>增员成功。</w:t>
      </w:r>
    </w:p>
    <w:p w:rsidR="00644BC0" w:rsidRDefault="00644BC0" w:rsidP="00E5024C"/>
    <w:p w:rsidR="00644BC0" w:rsidRPr="00A5229A" w:rsidRDefault="00644BC0" w:rsidP="00644BC0">
      <w:pPr>
        <w:ind w:firstLineChars="200" w:firstLine="480"/>
      </w:pPr>
      <w:r>
        <w:rPr>
          <w:rFonts w:hint="eastAsia"/>
        </w:rPr>
        <w:t>点击右上角【增员记录】可查看历史增员记录。</w:t>
      </w:r>
    </w:p>
    <w:p w:rsidR="00BF1EAE" w:rsidRPr="00A5229A" w:rsidRDefault="00BF1EAE" w:rsidP="00B65DA9"/>
    <w:p w:rsidR="00BF1EAE" w:rsidRPr="00A5229A" w:rsidRDefault="00BF1EAE" w:rsidP="00BF1EAE">
      <w:pPr>
        <w:pStyle w:val="4"/>
      </w:pPr>
      <w:bookmarkStart w:id="68" w:name="_Toc87997409"/>
      <w:r w:rsidRPr="00A5229A">
        <w:rPr>
          <w:rFonts w:hint="eastAsia"/>
        </w:rPr>
        <w:t>减员申报</w:t>
      </w:r>
      <w:bookmarkEnd w:id="68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减员申报主要对人员进行调出减员申报。</w:t>
      </w:r>
    </w:p>
    <w:p w:rsidR="00BF1EAE" w:rsidRPr="00A5229A" w:rsidRDefault="00FD2360" w:rsidP="00BF1EAE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46801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11"/>
        </w:numPr>
      </w:pPr>
      <w:r w:rsidRPr="00A5229A">
        <w:rPr>
          <w:rFonts w:hint="eastAsia"/>
        </w:rPr>
        <w:t>在菜单里，选择业务办理→增员减员申报→减员申报；</w:t>
      </w:r>
    </w:p>
    <w:p w:rsidR="00BF1EAE" w:rsidRPr="00A5229A" w:rsidRDefault="00BF1EAE" w:rsidP="00BF1EAE">
      <w:pPr>
        <w:pStyle w:val="af3"/>
        <w:numPr>
          <w:ilvl w:val="0"/>
          <w:numId w:val="11"/>
        </w:numPr>
      </w:pPr>
      <w:r w:rsidRPr="00A5229A">
        <w:rPr>
          <w:rFonts w:hint="eastAsia"/>
        </w:rPr>
        <w:t>在查询条件里选择证件类型，输入正确的证件号码和姓名，点击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查询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按钮，查询指定人员；</w:t>
      </w:r>
    </w:p>
    <w:p w:rsidR="00BF1EAE" w:rsidRPr="00A5229A" w:rsidRDefault="00BF1EAE" w:rsidP="00BF1EAE">
      <w:pPr>
        <w:numPr>
          <w:ilvl w:val="0"/>
          <w:numId w:val="11"/>
        </w:numPr>
      </w:pPr>
      <w:r w:rsidRPr="00A5229A">
        <w:rPr>
          <w:rFonts w:hint="eastAsia"/>
        </w:rPr>
        <w:t>正确填写</w:t>
      </w:r>
      <w:r w:rsidR="00644BC0">
        <w:rPr>
          <w:rFonts w:hint="eastAsia"/>
        </w:rPr>
        <w:t>减员申报</w:t>
      </w:r>
      <w:r w:rsidRPr="00A5229A">
        <w:rPr>
          <w:rFonts w:hint="eastAsia"/>
        </w:rPr>
        <w:t>信息，填写完成后，点击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保存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按钮提交申报；</w:t>
      </w:r>
    </w:p>
    <w:p w:rsidR="00BF1EAE" w:rsidRPr="00A5229A" w:rsidRDefault="00644BC0" w:rsidP="00644BC0">
      <w:pPr>
        <w:numPr>
          <w:ilvl w:val="0"/>
          <w:numId w:val="11"/>
        </w:numPr>
      </w:pPr>
      <w:r>
        <w:rPr>
          <w:rFonts w:hint="eastAsia"/>
        </w:rPr>
        <w:t>减员成功。</w:t>
      </w:r>
    </w:p>
    <w:p w:rsidR="00BF1EAE" w:rsidRPr="00A5229A" w:rsidRDefault="00BF1EAE" w:rsidP="00BF1EAE">
      <w:pPr>
        <w:ind w:firstLine="480"/>
      </w:pPr>
    </w:p>
    <w:p w:rsidR="00BF1EAE" w:rsidRPr="00A5229A" w:rsidRDefault="00BF1EAE" w:rsidP="00644BC0">
      <w:pPr>
        <w:ind w:firstLine="480"/>
      </w:pPr>
      <w:r w:rsidRPr="00A5229A">
        <w:rPr>
          <w:rFonts w:hint="eastAsia"/>
        </w:rPr>
        <w:t>点击</w:t>
      </w:r>
      <w:r w:rsidR="00644BC0">
        <w:rPr>
          <w:rFonts w:hint="eastAsia"/>
        </w:rPr>
        <w:t>右上角</w:t>
      </w:r>
      <w:r w:rsidR="00F44D0E">
        <w:rPr>
          <w:rFonts w:hint="eastAsia"/>
          <w:noProof/>
        </w:rPr>
        <w:t>【</w:t>
      </w:r>
      <w:r w:rsidR="00644BC0">
        <w:rPr>
          <w:rFonts w:hint="eastAsia"/>
          <w:noProof/>
        </w:rPr>
        <w:t>减员</w:t>
      </w:r>
      <w:r w:rsidRPr="00A5229A">
        <w:rPr>
          <w:rFonts w:hint="eastAsia"/>
          <w:noProof/>
        </w:rPr>
        <w:t>记录</w:t>
      </w:r>
      <w:r w:rsidR="00F44D0E">
        <w:rPr>
          <w:rFonts w:hint="eastAsia"/>
          <w:noProof/>
        </w:rPr>
        <w:t>】</w:t>
      </w:r>
      <w:r w:rsidRPr="00A5229A">
        <w:rPr>
          <w:rFonts w:hint="eastAsia"/>
        </w:rPr>
        <w:t>按钮可查看减员记录</w:t>
      </w:r>
      <w:r w:rsidR="00644BC0">
        <w:rPr>
          <w:rFonts w:hint="eastAsia"/>
        </w:rPr>
        <w:t>。</w:t>
      </w:r>
    </w:p>
    <w:p w:rsidR="00BF1EAE" w:rsidRPr="00A5229A" w:rsidRDefault="00BF1EAE" w:rsidP="00BF1EAE">
      <w:pPr>
        <w:pStyle w:val="4"/>
      </w:pPr>
      <w:bookmarkStart w:id="69" w:name="_Toc87997410"/>
      <w:r w:rsidRPr="00A5229A">
        <w:rPr>
          <w:rFonts w:hint="eastAsia"/>
        </w:rPr>
        <w:lastRenderedPageBreak/>
        <w:t>批量减员</w:t>
      </w:r>
      <w:bookmarkEnd w:id="69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批量减员主要用于对人员进行批量减员调出申报。</w:t>
      </w:r>
      <w:bookmarkStart w:id="70" w:name="_Hlk5011544"/>
      <w:r w:rsidRPr="00A5229A">
        <w:rPr>
          <w:rFonts w:hint="eastAsia"/>
        </w:rPr>
        <w:t>提交申报后，可查看过往的批量提交记录。</w:t>
      </w:r>
      <w:bookmarkEnd w:id="70"/>
    </w:p>
    <w:p w:rsidR="00BF1EAE" w:rsidRPr="00A5229A" w:rsidRDefault="00FD2360" w:rsidP="00BF1EAE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393356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在菜单里，选择业务办理→增员减员申报→批量减员；</w:t>
      </w:r>
    </w:p>
    <w:p w:rsidR="00BF1EAE" w:rsidRPr="00A5229A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下载模板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按钮进行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模板的下载；</w:t>
      </w:r>
    </w:p>
    <w:p w:rsidR="00BF1EAE" w:rsidRDefault="00EF4F47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正确</w:t>
      </w:r>
      <w:r>
        <w:rPr>
          <w:rFonts w:hint="eastAsia"/>
        </w:rPr>
        <w:t>根据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模板填写</w:t>
      </w:r>
      <w:r>
        <w:rPr>
          <w:rFonts w:hint="eastAsia"/>
        </w:rPr>
        <w:t>人员减员信息并</w:t>
      </w:r>
      <w:r w:rsidRPr="00A5229A">
        <w:rPr>
          <w:rFonts w:hint="eastAsia"/>
        </w:rPr>
        <w:t>保存关闭</w:t>
      </w:r>
      <w:r w:rsidR="00BF1EAE" w:rsidRPr="00A5229A">
        <w:rPr>
          <w:rFonts w:hint="eastAsia"/>
        </w:rPr>
        <w:t>；</w:t>
      </w:r>
    </w:p>
    <w:p w:rsidR="00FE374C" w:rsidRPr="00A5229A" w:rsidRDefault="008120D8" w:rsidP="00FE374C">
      <w:r w:rsidRPr="008120D8">
        <w:rPr>
          <w:noProof/>
        </w:rPr>
        <w:lastRenderedPageBreak/>
        <w:drawing>
          <wp:inline distT="0" distB="0" distL="0" distR="0">
            <wp:extent cx="5274310" cy="4660900"/>
            <wp:effectExtent l="0" t="0" r="0" b="0"/>
            <wp:docPr id="16" name="图片 16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表格, Excel&#10;&#10;描述已自动生成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AE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回到批量减员的页面，点击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导入模板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按钮，导入填写好的模板，导入后会弹出弹窗，</w:t>
      </w:r>
      <w:r w:rsidR="00681F77" w:rsidRPr="00A5229A">
        <w:rPr>
          <w:rFonts w:hint="eastAsia"/>
        </w:rPr>
        <w:t>下方的信息列表将展示导入后的结果</w:t>
      </w:r>
      <w:r w:rsidR="00681F77">
        <w:rPr>
          <w:rFonts w:hint="eastAsia"/>
        </w:rPr>
        <w:t>。</w:t>
      </w:r>
      <w:r w:rsidRPr="00A5229A">
        <w:rPr>
          <w:rFonts w:hint="eastAsia"/>
        </w:rPr>
        <w:t>点击</w:t>
      </w:r>
      <w:r w:rsidR="002675E6">
        <w:rPr>
          <w:rFonts w:hint="eastAsia"/>
        </w:rPr>
        <w:t>【</w:t>
      </w:r>
      <w:r w:rsidR="00681F77">
        <w:rPr>
          <w:rFonts w:hint="eastAsia"/>
        </w:rPr>
        <w:t>查看记录</w:t>
      </w:r>
      <w:r w:rsidR="002675E6">
        <w:rPr>
          <w:rFonts w:hint="eastAsia"/>
        </w:rPr>
        <w:t>】</w:t>
      </w:r>
      <w:r w:rsidRPr="00A5229A">
        <w:rPr>
          <w:rFonts w:hint="eastAsia"/>
        </w:rPr>
        <w:t>可</w:t>
      </w:r>
      <w:r w:rsidR="00681F77">
        <w:rPr>
          <w:rFonts w:hint="eastAsia"/>
        </w:rPr>
        <w:t>打开</w:t>
      </w:r>
      <w:r w:rsidR="00681F77">
        <w:rPr>
          <w:rFonts w:hint="eastAsia"/>
        </w:rPr>
        <w:t>&lt;</w:t>
      </w:r>
      <w:r w:rsidR="00681F77">
        <w:rPr>
          <w:rFonts w:hint="eastAsia"/>
        </w:rPr>
        <w:t>减员记录</w:t>
      </w:r>
      <w:r w:rsidR="00681F77">
        <w:rPr>
          <w:rFonts w:hint="eastAsia"/>
        </w:rPr>
        <w:t>&gt;</w:t>
      </w:r>
      <w:r w:rsidRPr="00A5229A">
        <w:rPr>
          <w:rFonts w:hint="eastAsia"/>
        </w:rPr>
        <w:t>，点击</w:t>
      </w:r>
      <w:r w:rsidR="002675E6">
        <w:rPr>
          <w:rFonts w:hint="eastAsia"/>
        </w:rPr>
        <w:t>【</w:t>
      </w:r>
      <w:r w:rsidR="00681F77">
        <w:rPr>
          <w:rFonts w:hint="eastAsia"/>
        </w:rPr>
        <w:t>关闭</w:t>
      </w:r>
      <w:r w:rsidR="002675E6">
        <w:rPr>
          <w:rFonts w:hint="eastAsia"/>
        </w:rPr>
        <w:t>】</w:t>
      </w:r>
      <w:r w:rsidR="00681F77">
        <w:rPr>
          <w:rFonts w:hint="eastAsia"/>
        </w:rPr>
        <w:t>则直接关闭弹窗</w:t>
      </w:r>
      <w:r w:rsidRPr="00A5229A">
        <w:rPr>
          <w:rFonts w:hint="eastAsia"/>
        </w:rPr>
        <w:t>。</w:t>
      </w:r>
    </w:p>
    <w:p w:rsidR="00681F77" w:rsidRPr="00A5229A" w:rsidRDefault="00FD2360" w:rsidP="00681F77">
      <w:r>
        <w:rPr>
          <w:noProof/>
        </w:rPr>
        <w:drawing>
          <wp:inline distT="0" distB="0" distL="0" distR="0">
            <wp:extent cx="5274310" cy="2416281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f3"/>
        <w:ind w:left="420"/>
      </w:pPr>
      <w:r w:rsidRPr="00A5229A">
        <w:rPr>
          <w:rFonts w:hint="eastAsia"/>
        </w:rPr>
        <w:lastRenderedPageBreak/>
        <w:t>如有导入失败的数据（系统会自动将所有失败的数据</w:t>
      </w:r>
      <w:r w:rsidR="00681F77">
        <w:rPr>
          <w:rFonts w:hint="eastAsia"/>
        </w:rPr>
        <w:t>和失败原因</w:t>
      </w:r>
      <w:r w:rsidRPr="00A5229A">
        <w:rPr>
          <w:rFonts w:hint="eastAsia"/>
        </w:rPr>
        <w:t>展示），可根据</w:t>
      </w:r>
      <w:r w:rsidRPr="00A5229A">
        <w:rPr>
          <w:noProof/>
        </w:rPr>
        <w:drawing>
          <wp:inline distT="0" distB="0" distL="0" distR="0">
            <wp:extent cx="539784" cy="168910"/>
            <wp:effectExtent l="0" t="0" r="0" b="254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4828" t="16910" r="7050" b="26863"/>
                    <a:stretch/>
                  </pic:blipFill>
                  <pic:spPr bwMode="auto">
                    <a:xfrm>
                      <a:off x="0" y="0"/>
                      <a:ext cx="546233" cy="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这一列的提示回到原模板修改失败的数据（</w:t>
      </w:r>
      <w:r w:rsidRPr="00A5229A">
        <w:rPr>
          <w:rFonts w:hint="eastAsia"/>
          <w:color w:val="FF0000"/>
        </w:rPr>
        <w:t>模板内原本正确的数据</w:t>
      </w:r>
      <w:r w:rsidR="00681F77">
        <w:rPr>
          <w:rFonts w:hint="eastAsia"/>
          <w:color w:val="FF0000"/>
        </w:rPr>
        <w:t>已导入成功</w:t>
      </w:r>
      <w:r w:rsidRPr="00A5229A">
        <w:rPr>
          <w:rFonts w:hint="eastAsia"/>
          <w:color w:val="FF0000"/>
        </w:rPr>
        <w:t>无需</w:t>
      </w:r>
      <w:r w:rsidR="00681F77">
        <w:rPr>
          <w:rFonts w:hint="eastAsia"/>
          <w:color w:val="FF0000"/>
        </w:rPr>
        <w:t>重复提交</w:t>
      </w:r>
      <w:r w:rsidRPr="00A5229A">
        <w:rPr>
          <w:rFonts w:hint="eastAsia"/>
          <w:color w:val="FF0000"/>
        </w:rPr>
        <w:t>，</w:t>
      </w:r>
      <w:r w:rsidR="00681F77">
        <w:rPr>
          <w:rFonts w:hint="eastAsia"/>
          <w:color w:val="FF0000"/>
        </w:rPr>
        <w:t>否则再次导</w:t>
      </w:r>
      <w:proofErr w:type="gramStart"/>
      <w:r w:rsidR="00681F77">
        <w:rPr>
          <w:rFonts w:hint="eastAsia"/>
          <w:color w:val="FF0000"/>
        </w:rPr>
        <w:t>入时会</w:t>
      </w:r>
      <w:proofErr w:type="gramEnd"/>
      <w:r w:rsidR="00681F77">
        <w:rPr>
          <w:rFonts w:hint="eastAsia"/>
          <w:color w:val="FF0000"/>
        </w:rPr>
        <w:t>提示“人员存在未复核的暂停缴费信息”</w:t>
      </w:r>
      <w:r w:rsidRPr="00A5229A">
        <w:rPr>
          <w:rFonts w:hint="eastAsia"/>
        </w:rPr>
        <w:t>），修改完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模板内的失败数据后保存关闭，重新进行导入；</w:t>
      </w:r>
      <w:r w:rsidRPr="00A5229A">
        <w:rPr>
          <w:noProof/>
        </w:rPr>
        <w:t xml:space="preserve"> </w:t>
      </w:r>
    </w:p>
    <w:p w:rsidR="00BF1EAE" w:rsidRPr="00A5229A" w:rsidRDefault="00BF1EAE" w:rsidP="00BF1EAE">
      <w:pPr>
        <w:rPr>
          <w:noProof/>
        </w:rPr>
      </w:pPr>
    </w:p>
    <w:p w:rsidR="00BF1EAE" w:rsidRPr="00A5229A" w:rsidRDefault="00BF1EAE" w:rsidP="00BF1EAE">
      <w:pPr>
        <w:rPr>
          <w:noProof/>
        </w:rPr>
      </w:pPr>
      <w:bookmarkStart w:id="71" w:name="_Hlk13660387"/>
      <w:r w:rsidRPr="00A5229A">
        <w:rPr>
          <w:rFonts w:hint="eastAsia"/>
        </w:rPr>
        <w:t>如需查看过往的提交记录，</w:t>
      </w:r>
      <w:r w:rsidRPr="00A5229A">
        <w:rPr>
          <w:rFonts w:hint="eastAsia"/>
          <w:b/>
          <w:noProof/>
        </w:rPr>
        <w:t>步骤</w:t>
      </w:r>
      <w:r w:rsidRPr="00A5229A">
        <w:rPr>
          <w:rFonts w:hint="eastAsia"/>
          <w:noProof/>
        </w:rPr>
        <w:t>如下：</w:t>
      </w:r>
    </w:p>
    <w:p w:rsidR="00BF1EAE" w:rsidRPr="00A5229A" w:rsidRDefault="00BF1EAE" w:rsidP="00BF1EAE">
      <w:pPr>
        <w:pStyle w:val="af3"/>
        <w:numPr>
          <w:ilvl w:val="0"/>
          <w:numId w:val="24"/>
        </w:numPr>
      </w:pPr>
      <w:r w:rsidRPr="00A5229A">
        <w:rPr>
          <w:rFonts w:hint="eastAsia"/>
        </w:rPr>
        <w:t>点击</w:t>
      </w:r>
      <w:r w:rsidRPr="00A5229A">
        <w:rPr>
          <w:noProof/>
        </w:rPr>
        <w:drawing>
          <wp:inline distT="0" distB="0" distL="0" distR="0">
            <wp:extent cx="1476375" cy="228600"/>
            <wp:effectExtent l="0" t="0" r="9525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22581"/>
                    <a:stretch/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链接，打开过往提交记录列表；</w:t>
      </w:r>
    </w:p>
    <w:p w:rsidR="00BF1EAE" w:rsidRPr="00A5229A" w:rsidRDefault="00BF1EAE" w:rsidP="00BF1EAE">
      <w:pPr>
        <w:pStyle w:val="af3"/>
        <w:numPr>
          <w:ilvl w:val="0"/>
          <w:numId w:val="24"/>
        </w:numPr>
      </w:pPr>
      <w:r w:rsidRPr="00A5229A">
        <w:rPr>
          <w:rFonts w:hint="eastAsia"/>
        </w:rPr>
        <w:t>在查询条件里选择申报类型、申报日期，输入批次号，然后点击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按钮进行查询。如填错条件，可点击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重置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按钮清空条件；</w:t>
      </w:r>
    </w:p>
    <w:p w:rsidR="00BF1EAE" w:rsidRDefault="00BF1EAE" w:rsidP="00107048">
      <w:pPr>
        <w:pStyle w:val="af3"/>
        <w:numPr>
          <w:ilvl w:val="0"/>
          <w:numId w:val="24"/>
        </w:numPr>
        <w:rPr>
          <w:rFonts w:hint="eastAsia"/>
        </w:rPr>
      </w:pPr>
      <w:r w:rsidRPr="00A5229A">
        <w:rPr>
          <w:rFonts w:hint="eastAsia"/>
        </w:rPr>
        <w:t>在列表里</w:t>
      </w:r>
      <w:r w:rsidR="00107048">
        <w:rPr>
          <w:rFonts w:hint="eastAsia"/>
        </w:rPr>
        <w:t>则可查看过往提交记录</w:t>
      </w:r>
      <w:r w:rsidRPr="00A5229A">
        <w:rPr>
          <w:rFonts w:hint="eastAsia"/>
        </w:rPr>
        <w:t>，</w:t>
      </w:r>
      <w:r w:rsidR="00107048">
        <w:rPr>
          <w:rFonts w:hint="eastAsia"/>
        </w:rPr>
        <w:t>申报日期、提交成功条数和提交失败条数</w:t>
      </w:r>
      <w:r w:rsidRPr="00A5229A">
        <w:rPr>
          <w:rFonts w:hint="eastAsia"/>
        </w:rPr>
        <w:t>。</w:t>
      </w:r>
    </w:p>
    <w:p w:rsidR="00FD2360" w:rsidRDefault="00ED2358" w:rsidP="00FD2360">
      <w:pPr>
        <w:pStyle w:val="4"/>
        <w:rPr>
          <w:rFonts w:hint="eastAsia"/>
        </w:rPr>
      </w:pPr>
      <w:r>
        <w:rPr>
          <w:rFonts w:hint="eastAsia"/>
        </w:rPr>
        <w:t>批量增员</w:t>
      </w:r>
    </w:p>
    <w:p w:rsidR="00ED2358" w:rsidRPr="00A5229A" w:rsidRDefault="00ED2358" w:rsidP="00ED2358">
      <w:pPr>
        <w:pStyle w:val="a3"/>
        <w:ind w:firstLine="480"/>
      </w:pPr>
      <w:r>
        <w:rPr>
          <w:rFonts w:hint="eastAsia"/>
        </w:rPr>
        <w:t>批量增员</w:t>
      </w:r>
      <w:r w:rsidRPr="00A5229A">
        <w:rPr>
          <w:rFonts w:hint="eastAsia"/>
        </w:rPr>
        <w:t>主要用于对人员进行批量</w:t>
      </w:r>
      <w:r>
        <w:rPr>
          <w:rFonts w:hint="eastAsia"/>
        </w:rPr>
        <w:t>增员</w:t>
      </w:r>
      <w:r w:rsidRPr="00A5229A">
        <w:rPr>
          <w:rFonts w:hint="eastAsia"/>
        </w:rPr>
        <w:t>申报。提交申报后，可查看过往的批量提交记录。</w:t>
      </w:r>
    </w:p>
    <w:p w:rsidR="00ED2358" w:rsidRPr="00ED2358" w:rsidRDefault="00ED2358" w:rsidP="00ED2358">
      <w:pPr>
        <w:rPr>
          <w:rFonts w:hint="eastAsia"/>
        </w:rPr>
      </w:pPr>
    </w:p>
    <w:p w:rsidR="00ED2358" w:rsidRPr="00ED2358" w:rsidRDefault="00ED2358" w:rsidP="00ED2358">
      <w:r>
        <w:rPr>
          <w:noProof/>
        </w:rPr>
        <w:drawing>
          <wp:inline distT="0" distB="0" distL="0" distR="0">
            <wp:extent cx="5274310" cy="2444634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8" w:rsidRPr="00A5229A" w:rsidRDefault="00ED2358" w:rsidP="00ED2358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ED2358" w:rsidRPr="00A5229A" w:rsidRDefault="00ED2358" w:rsidP="00ED2358">
      <w:pPr>
        <w:pStyle w:val="af3"/>
        <w:numPr>
          <w:ilvl w:val="0"/>
          <w:numId w:val="30"/>
        </w:numPr>
      </w:pPr>
      <w:r>
        <w:rPr>
          <w:rFonts w:hint="eastAsia"/>
        </w:rPr>
        <w:t>在菜单里，选择业务办理→增员减员申报→批量增</w:t>
      </w:r>
      <w:r w:rsidRPr="00A5229A">
        <w:rPr>
          <w:rFonts w:hint="eastAsia"/>
        </w:rPr>
        <w:t>员；</w:t>
      </w:r>
    </w:p>
    <w:p w:rsidR="00ED2358" w:rsidRPr="00A5229A" w:rsidRDefault="00ED2358" w:rsidP="00ED2358">
      <w:pPr>
        <w:pStyle w:val="af3"/>
        <w:numPr>
          <w:ilvl w:val="0"/>
          <w:numId w:val="30"/>
        </w:numPr>
      </w:pPr>
      <w:r w:rsidRPr="00A5229A">
        <w:rPr>
          <w:rFonts w:hint="eastAsia"/>
        </w:rPr>
        <w:t>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下载模板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按钮进行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模板的下载；</w:t>
      </w:r>
    </w:p>
    <w:p w:rsidR="00ED2358" w:rsidRDefault="00ED2358" w:rsidP="00ED2358">
      <w:pPr>
        <w:pStyle w:val="af3"/>
        <w:numPr>
          <w:ilvl w:val="0"/>
          <w:numId w:val="30"/>
        </w:numPr>
        <w:rPr>
          <w:rFonts w:hint="eastAsia"/>
        </w:rPr>
      </w:pPr>
      <w:r w:rsidRPr="00A5229A">
        <w:rPr>
          <w:rFonts w:hint="eastAsia"/>
        </w:rPr>
        <w:lastRenderedPageBreak/>
        <w:t>正确</w:t>
      </w:r>
      <w:r>
        <w:rPr>
          <w:rFonts w:hint="eastAsia"/>
        </w:rPr>
        <w:t>根据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模板填写</w:t>
      </w:r>
      <w:r>
        <w:rPr>
          <w:rFonts w:hint="eastAsia"/>
        </w:rPr>
        <w:t>人员增员信息并</w:t>
      </w:r>
      <w:r w:rsidRPr="00A5229A">
        <w:rPr>
          <w:rFonts w:hint="eastAsia"/>
        </w:rPr>
        <w:t>保存关闭；</w:t>
      </w:r>
    </w:p>
    <w:p w:rsidR="00ED2358" w:rsidRDefault="00ED2358" w:rsidP="00ED2358">
      <w:pPr>
        <w:pStyle w:val="af3"/>
        <w:ind w:left="360"/>
      </w:pPr>
      <w:r>
        <w:rPr>
          <w:noProof/>
        </w:rPr>
        <w:drawing>
          <wp:inline distT="0" distB="0" distL="0" distR="0">
            <wp:extent cx="5274310" cy="2712695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8" w:rsidRDefault="00ED2358" w:rsidP="00ED2358">
      <w:pPr>
        <w:pStyle w:val="af3"/>
        <w:numPr>
          <w:ilvl w:val="0"/>
          <w:numId w:val="30"/>
        </w:numPr>
        <w:rPr>
          <w:rFonts w:hint="eastAsia"/>
        </w:rPr>
      </w:pPr>
      <w:r>
        <w:rPr>
          <w:rFonts w:hint="eastAsia"/>
        </w:rPr>
        <w:t>回到批量增</w:t>
      </w:r>
      <w:r w:rsidRPr="00A5229A">
        <w:rPr>
          <w:rFonts w:hint="eastAsia"/>
        </w:rPr>
        <w:t>员的页面，点击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导入模板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按钮，导入填写好的模板，导入后会弹出弹窗，下方的信息列表将展示导入后的结果</w:t>
      </w:r>
      <w:r>
        <w:rPr>
          <w:rFonts w:hint="eastAsia"/>
        </w:rPr>
        <w:t>。</w:t>
      </w:r>
      <w:r w:rsidRPr="00A5229A">
        <w:rPr>
          <w:rFonts w:hint="eastAsia"/>
        </w:rPr>
        <w:t>点击</w:t>
      </w:r>
      <w:r>
        <w:rPr>
          <w:rFonts w:hint="eastAsia"/>
        </w:rPr>
        <w:t>【查看记录】</w:t>
      </w:r>
      <w:r w:rsidRPr="00A5229A">
        <w:rPr>
          <w:rFonts w:hint="eastAsia"/>
        </w:rPr>
        <w:t>可</w:t>
      </w:r>
      <w:r>
        <w:rPr>
          <w:rFonts w:hint="eastAsia"/>
        </w:rPr>
        <w:t>打开</w:t>
      </w:r>
      <w:r>
        <w:rPr>
          <w:rFonts w:hint="eastAsia"/>
        </w:rPr>
        <w:t>&lt;</w:t>
      </w:r>
      <w:r>
        <w:rPr>
          <w:rFonts w:hint="eastAsia"/>
        </w:rPr>
        <w:t>增员记录</w:t>
      </w:r>
      <w:r>
        <w:rPr>
          <w:rFonts w:hint="eastAsia"/>
        </w:rPr>
        <w:t>&gt;</w:t>
      </w:r>
      <w:r w:rsidRPr="00A5229A">
        <w:rPr>
          <w:rFonts w:hint="eastAsia"/>
        </w:rPr>
        <w:t>，点击</w:t>
      </w:r>
      <w:r>
        <w:rPr>
          <w:rFonts w:hint="eastAsia"/>
        </w:rPr>
        <w:t>【关闭】则直接关闭弹窗</w:t>
      </w:r>
      <w:r w:rsidRPr="00A5229A">
        <w:rPr>
          <w:rFonts w:hint="eastAsia"/>
        </w:rPr>
        <w:t>。</w:t>
      </w:r>
    </w:p>
    <w:p w:rsidR="00ED2358" w:rsidRDefault="00ED2358" w:rsidP="00ED2358">
      <w:pPr>
        <w:pStyle w:val="af3"/>
        <w:ind w:left="360"/>
      </w:pPr>
      <w:r>
        <w:rPr>
          <w:noProof/>
        </w:rPr>
        <w:drawing>
          <wp:inline distT="0" distB="0" distL="0" distR="0">
            <wp:extent cx="5274310" cy="2401232"/>
            <wp:effectExtent l="19050" t="0" r="254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8" w:rsidRPr="00A5229A" w:rsidRDefault="00ED2358" w:rsidP="00ED2358">
      <w:pPr>
        <w:pStyle w:val="af3"/>
        <w:ind w:left="420"/>
      </w:pPr>
      <w:r w:rsidRPr="00A5229A">
        <w:rPr>
          <w:rFonts w:hint="eastAsia"/>
        </w:rPr>
        <w:t>如有导入失败的数据（系统会自动将所有失败的数据</w:t>
      </w:r>
      <w:r>
        <w:rPr>
          <w:rFonts w:hint="eastAsia"/>
        </w:rPr>
        <w:t>和失败原因</w:t>
      </w:r>
      <w:r w:rsidRPr="00A5229A">
        <w:rPr>
          <w:rFonts w:hint="eastAsia"/>
        </w:rPr>
        <w:t>展示），可根据</w:t>
      </w:r>
      <w:r w:rsidRPr="00A5229A">
        <w:rPr>
          <w:noProof/>
        </w:rPr>
        <w:drawing>
          <wp:inline distT="0" distB="0" distL="0" distR="0">
            <wp:extent cx="539784" cy="168910"/>
            <wp:effectExtent l="0" t="0" r="0" b="2540"/>
            <wp:docPr id="40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4828" t="16910" r="7050" b="26863"/>
                    <a:stretch/>
                  </pic:blipFill>
                  <pic:spPr bwMode="auto">
                    <a:xfrm>
                      <a:off x="0" y="0"/>
                      <a:ext cx="546233" cy="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这一列的提示回到原模板修改失败的数据（</w:t>
      </w:r>
      <w:r w:rsidRPr="00A5229A">
        <w:rPr>
          <w:rFonts w:hint="eastAsia"/>
          <w:color w:val="FF0000"/>
        </w:rPr>
        <w:t>模板内原本正确的数据</w:t>
      </w:r>
      <w:r>
        <w:rPr>
          <w:rFonts w:hint="eastAsia"/>
          <w:color w:val="FF0000"/>
        </w:rPr>
        <w:t>已导入成功</w:t>
      </w:r>
      <w:r w:rsidRPr="00A5229A">
        <w:rPr>
          <w:rFonts w:hint="eastAsia"/>
          <w:color w:val="FF0000"/>
        </w:rPr>
        <w:t>无需</w:t>
      </w:r>
      <w:r>
        <w:rPr>
          <w:rFonts w:hint="eastAsia"/>
          <w:color w:val="FF0000"/>
        </w:rPr>
        <w:t>重复提交</w:t>
      </w:r>
      <w:r w:rsidRPr="00A5229A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否则再次导</w:t>
      </w:r>
      <w:proofErr w:type="gramStart"/>
      <w:r>
        <w:rPr>
          <w:rFonts w:hint="eastAsia"/>
          <w:color w:val="FF0000"/>
        </w:rPr>
        <w:t>入时会</w:t>
      </w:r>
      <w:proofErr w:type="gramEnd"/>
      <w:r>
        <w:rPr>
          <w:rFonts w:hint="eastAsia"/>
          <w:color w:val="FF0000"/>
        </w:rPr>
        <w:t>提示“人员存在未复核的暂停缴费信息”</w:t>
      </w:r>
      <w:r w:rsidRPr="00A5229A">
        <w:rPr>
          <w:rFonts w:hint="eastAsia"/>
        </w:rPr>
        <w:t>），修改完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模板内的失败数据后保存关闭，重新进行导入；</w:t>
      </w:r>
      <w:r w:rsidRPr="00A5229A">
        <w:rPr>
          <w:noProof/>
        </w:rPr>
        <w:t xml:space="preserve"> </w:t>
      </w:r>
    </w:p>
    <w:p w:rsidR="00ED2358" w:rsidRPr="00A5229A" w:rsidRDefault="00ED2358" w:rsidP="00ED2358">
      <w:pPr>
        <w:rPr>
          <w:noProof/>
        </w:rPr>
      </w:pPr>
    </w:p>
    <w:p w:rsidR="00ED2358" w:rsidRPr="00A5229A" w:rsidRDefault="00ED2358" w:rsidP="00ED2358">
      <w:pPr>
        <w:rPr>
          <w:noProof/>
        </w:rPr>
      </w:pPr>
      <w:r w:rsidRPr="00A5229A">
        <w:rPr>
          <w:rFonts w:hint="eastAsia"/>
        </w:rPr>
        <w:lastRenderedPageBreak/>
        <w:t>如需查看过往的提交记录，</w:t>
      </w:r>
      <w:r w:rsidRPr="00A5229A">
        <w:rPr>
          <w:rFonts w:hint="eastAsia"/>
          <w:b/>
          <w:noProof/>
        </w:rPr>
        <w:t>步骤</w:t>
      </w:r>
      <w:r w:rsidRPr="00A5229A">
        <w:rPr>
          <w:rFonts w:hint="eastAsia"/>
          <w:noProof/>
        </w:rPr>
        <w:t>如下：</w:t>
      </w:r>
    </w:p>
    <w:p w:rsidR="00ED2358" w:rsidRPr="00A5229A" w:rsidRDefault="00ED2358" w:rsidP="00ED2358">
      <w:pPr>
        <w:pStyle w:val="af3"/>
        <w:numPr>
          <w:ilvl w:val="0"/>
          <w:numId w:val="31"/>
        </w:numPr>
      </w:pPr>
      <w:r w:rsidRPr="00A5229A">
        <w:rPr>
          <w:rFonts w:hint="eastAsia"/>
        </w:rPr>
        <w:t>点击</w:t>
      </w:r>
      <w:r w:rsidRPr="00A5229A">
        <w:rPr>
          <w:noProof/>
        </w:rPr>
        <w:drawing>
          <wp:inline distT="0" distB="0" distL="0" distR="0">
            <wp:extent cx="1476375" cy="228600"/>
            <wp:effectExtent l="0" t="0" r="9525" b="0"/>
            <wp:docPr id="46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22581"/>
                    <a:stretch/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链接，打开过往提交记录列表；</w:t>
      </w:r>
    </w:p>
    <w:p w:rsidR="00ED2358" w:rsidRPr="00A5229A" w:rsidRDefault="00ED2358" w:rsidP="00ED2358">
      <w:r>
        <w:rPr>
          <w:rFonts w:hint="eastAsia"/>
        </w:rPr>
        <w:t>2</w:t>
      </w:r>
      <w:r>
        <w:rPr>
          <w:rFonts w:hint="eastAsia"/>
        </w:rPr>
        <w:t>、</w:t>
      </w:r>
      <w:r w:rsidRPr="00A5229A">
        <w:rPr>
          <w:rFonts w:hint="eastAsia"/>
        </w:rPr>
        <w:t>在查询条件里选择申报类型、申报日期，输入批次号，然后点击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按钮进行查询。如填错条件，可点击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重置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按钮清空条件；</w:t>
      </w:r>
    </w:p>
    <w:p w:rsidR="00FD2360" w:rsidRPr="00ED2358" w:rsidRDefault="00ED2358" w:rsidP="00ED2358">
      <w:pPr>
        <w:pStyle w:val="af3"/>
        <w:numPr>
          <w:ilvl w:val="0"/>
          <w:numId w:val="31"/>
        </w:numPr>
      </w:pPr>
      <w:r w:rsidRPr="00A5229A">
        <w:rPr>
          <w:rFonts w:hint="eastAsia"/>
        </w:rPr>
        <w:t>在列表里</w:t>
      </w:r>
      <w:r>
        <w:rPr>
          <w:rFonts w:hint="eastAsia"/>
        </w:rPr>
        <w:t>则可查看过往提交记录</w:t>
      </w:r>
      <w:r w:rsidRPr="00A5229A">
        <w:rPr>
          <w:rFonts w:hint="eastAsia"/>
        </w:rPr>
        <w:t>，</w:t>
      </w:r>
      <w:r>
        <w:rPr>
          <w:rFonts w:hint="eastAsia"/>
        </w:rPr>
        <w:t>申报日期、提交成功条数和提交失败条数</w:t>
      </w:r>
      <w:r w:rsidRPr="00A5229A">
        <w:rPr>
          <w:rFonts w:hint="eastAsia"/>
        </w:rPr>
        <w:t>。</w:t>
      </w:r>
    </w:p>
    <w:p w:rsidR="00BF1EAE" w:rsidRPr="00A5229A" w:rsidRDefault="00BF1EAE" w:rsidP="00BF1EAE">
      <w:pPr>
        <w:pStyle w:val="3"/>
      </w:pPr>
      <w:bookmarkStart w:id="72" w:name="_Toc87997411"/>
      <w:bookmarkEnd w:id="71"/>
      <w:r w:rsidRPr="00A5229A">
        <w:rPr>
          <w:rFonts w:hint="eastAsia"/>
        </w:rPr>
        <w:t>信息变更申报</w:t>
      </w:r>
      <w:bookmarkEnd w:id="72"/>
    </w:p>
    <w:p w:rsidR="00BF1EAE" w:rsidRPr="00A5229A" w:rsidRDefault="00BF1EAE" w:rsidP="00BF1EAE">
      <w:pPr>
        <w:ind w:firstLineChars="200" w:firstLine="480"/>
      </w:pPr>
      <w:r w:rsidRPr="00A5229A">
        <w:rPr>
          <w:rFonts w:hint="eastAsia"/>
        </w:rPr>
        <w:t>信息变更申报主要用于对</w:t>
      </w:r>
      <w:r w:rsidR="00F765E0">
        <w:rPr>
          <w:rFonts w:hint="eastAsia"/>
        </w:rPr>
        <w:t>单位参保职工</w:t>
      </w:r>
      <w:r w:rsidRPr="00A5229A">
        <w:rPr>
          <w:rFonts w:hint="eastAsia"/>
        </w:rPr>
        <w:t>个人信息和单位信息变更进行申报，提供个人信息变更、单位信息变更的功能。</w:t>
      </w:r>
    </w:p>
    <w:p w:rsidR="00BF1EAE" w:rsidRPr="00A5229A" w:rsidRDefault="00BF1EAE" w:rsidP="00BF1EAE">
      <w:pPr>
        <w:pStyle w:val="4"/>
      </w:pPr>
      <w:bookmarkStart w:id="73" w:name="_Toc87997412"/>
      <w:r w:rsidRPr="00A5229A">
        <w:rPr>
          <w:rFonts w:hint="eastAsia"/>
        </w:rPr>
        <w:t>个人信息变更</w:t>
      </w:r>
      <w:bookmarkEnd w:id="73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个人信息变更主要用于进行</w:t>
      </w:r>
      <w:r w:rsidR="004F5239">
        <w:rPr>
          <w:rFonts w:hint="eastAsia"/>
        </w:rPr>
        <w:t>单位职工</w:t>
      </w:r>
      <w:r w:rsidRPr="00A5229A">
        <w:rPr>
          <w:rFonts w:hint="eastAsia"/>
        </w:rPr>
        <w:t>个人</w:t>
      </w:r>
      <w:r w:rsidR="004F5239">
        <w:rPr>
          <w:rFonts w:hint="eastAsia"/>
        </w:rPr>
        <w:t>基本</w:t>
      </w:r>
      <w:r w:rsidRPr="00A5229A">
        <w:rPr>
          <w:rFonts w:hint="eastAsia"/>
        </w:rPr>
        <w:t>信息变更申报。</w:t>
      </w:r>
    </w:p>
    <w:p w:rsidR="00BF1EAE" w:rsidRPr="00A5229A" w:rsidRDefault="00806C22" w:rsidP="00443A21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377012"/>
            <wp:effectExtent l="19050" t="0" r="2540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13"/>
        </w:numPr>
      </w:pPr>
      <w:r w:rsidRPr="00A5229A">
        <w:rPr>
          <w:rFonts w:hint="eastAsia"/>
        </w:rPr>
        <w:t>在菜单里，选择业务办理→信息变更申报→个人信息变更；</w:t>
      </w:r>
    </w:p>
    <w:p w:rsidR="00BF1EAE" w:rsidRPr="00A5229A" w:rsidRDefault="00BF1EAE" w:rsidP="00BF1EAE">
      <w:pPr>
        <w:pStyle w:val="af3"/>
        <w:numPr>
          <w:ilvl w:val="0"/>
          <w:numId w:val="13"/>
        </w:numPr>
      </w:pPr>
      <w:r w:rsidRPr="00A5229A">
        <w:rPr>
          <w:rFonts w:hint="eastAsia"/>
        </w:rPr>
        <w:t>在查询条件里选择证件类型，输入正确的证件号码和姓名，点击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查询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按钮，查询指定人员；</w:t>
      </w:r>
    </w:p>
    <w:p w:rsidR="00FB4905" w:rsidRDefault="00BF1EAE" w:rsidP="00BF1EAE">
      <w:pPr>
        <w:numPr>
          <w:ilvl w:val="0"/>
          <w:numId w:val="13"/>
        </w:numPr>
      </w:pPr>
      <w:r w:rsidRPr="00A5229A">
        <w:rPr>
          <w:rFonts w:hint="eastAsia"/>
        </w:rPr>
        <w:t>修改需要变更的信息后（所有非置灰的框均属于可变更的信息</w:t>
      </w:r>
      <w:r w:rsidR="00D43905">
        <w:rPr>
          <w:rFonts w:hint="eastAsia"/>
        </w:rPr>
        <w:t>，并且带</w:t>
      </w:r>
      <w:r w:rsidR="00D43905">
        <w:rPr>
          <w:rFonts w:hint="eastAsia"/>
        </w:rPr>
        <w:t>*</w:t>
      </w:r>
      <w:r w:rsidR="00D43905">
        <w:rPr>
          <w:rFonts w:hint="eastAsia"/>
        </w:rPr>
        <w:t>号为必填项，不能为空</w:t>
      </w:r>
      <w:r w:rsidRPr="00A5229A">
        <w:rPr>
          <w:rFonts w:hint="eastAsia"/>
        </w:rPr>
        <w:t>）</w:t>
      </w:r>
      <w:r w:rsidR="00FB4905">
        <w:rPr>
          <w:rFonts w:hint="eastAsia"/>
        </w:rPr>
        <w:t>；</w:t>
      </w:r>
    </w:p>
    <w:p w:rsidR="00BF1EAE" w:rsidRPr="00A5229A" w:rsidRDefault="00BF1EAE" w:rsidP="00BF1EAE">
      <w:pPr>
        <w:numPr>
          <w:ilvl w:val="0"/>
          <w:numId w:val="13"/>
        </w:numPr>
      </w:pPr>
      <w:r w:rsidRPr="00A5229A">
        <w:rPr>
          <w:rFonts w:hint="eastAsia"/>
        </w:rPr>
        <w:t>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变更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按钮提交申报；</w:t>
      </w:r>
    </w:p>
    <w:p w:rsidR="00BF1EAE" w:rsidRPr="00A5229A" w:rsidRDefault="00BF1EAE" w:rsidP="000F4A0F">
      <w:pPr>
        <w:numPr>
          <w:ilvl w:val="0"/>
          <w:numId w:val="13"/>
        </w:numPr>
      </w:pPr>
      <w:r w:rsidRPr="00A5229A">
        <w:rPr>
          <w:rFonts w:hint="eastAsia"/>
        </w:rPr>
        <w:t>提交变更</w:t>
      </w:r>
      <w:r w:rsidR="000F4A0F">
        <w:rPr>
          <w:rFonts w:hint="eastAsia"/>
        </w:rPr>
        <w:t>成功。</w:t>
      </w:r>
    </w:p>
    <w:p w:rsidR="00BF1EAE" w:rsidRPr="00A5229A" w:rsidRDefault="00BF1EAE" w:rsidP="00BF1EAE">
      <w:pPr>
        <w:pStyle w:val="4"/>
      </w:pPr>
      <w:bookmarkStart w:id="74" w:name="_Toc87997413"/>
      <w:r w:rsidRPr="00A5229A">
        <w:rPr>
          <w:rFonts w:hint="eastAsia"/>
        </w:rPr>
        <w:lastRenderedPageBreak/>
        <w:t>单位信息变更</w:t>
      </w:r>
      <w:bookmarkEnd w:id="74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单位信息变更主要进行单位</w:t>
      </w:r>
      <w:r w:rsidR="00303A7B">
        <w:rPr>
          <w:rFonts w:hint="eastAsia"/>
        </w:rPr>
        <w:t>基本</w:t>
      </w:r>
      <w:r w:rsidRPr="00A5229A">
        <w:rPr>
          <w:rFonts w:hint="eastAsia"/>
        </w:rPr>
        <w:t>信息变更申报。</w:t>
      </w:r>
    </w:p>
    <w:p w:rsidR="00BF1EAE" w:rsidRPr="00A5229A" w:rsidRDefault="00806C22" w:rsidP="00BF1EAE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205621"/>
            <wp:effectExtent l="19050" t="0" r="2540" b="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3"/>
        <w:ind w:firstLine="480"/>
      </w:pP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14"/>
        </w:numPr>
      </w:pPr>
      <w:r w:rsidRPr="00A5229A">
        <w:rPr>
          <w:rFonts w:hint="eastAsia"/>
        </w:rPr>
        <w:t>在菜单里，选择业务办理→信息变更申报→单位信息变更；</w:t>
      </w:r>
    </w:p>
    <w:p w:rsidR="00BF1EAE" w:rsidRPr="00A5229A" w:rsidRDefault="00303A7B" w:rsidP="00BF1EAE">
      <w:pPr>
        <w:pStyle w:val="af3"/>
        <w:numPr>
          <w:ilvl w:val="0"/>
          <w:numId w:val="14"/>
        </w:numPr>
      </w:pPr>
      <w:r>
        <w:rPr>
          <w:rFonts w:hint="eastAsia"/>
        </w:rPr>
        <w:t>填写需要</w:t>
      </w:r>
      <w:r w:rsidR="00BF1EAE" w:rsidRPr="00A5229A">
        <w:rPr>
          <w:rFonts w:hint="eastAsia"/>
        </w:rPr>
        <w:t>修改变更的</w:t>
      </w:r>
      <w:r>
        <w:rPr>
          <w:rFonts w:hint="eastAsia"/>
        </w:rPr>
        <w:t>信息</w:t>
      </w:r>
      <w:r w:rsidR="00BF1EAE" w:rsidRPr="00A5229A">
        <w:rPr>
          <w:rFonts w:hint="eastAsia"/>
        </w:rPr>
        <w:t>（所有非置灰的框均属于可变更的信息</w:t>
      </w:r>
      <w:r>
        <w:rPr>
          <w:rFonts w:hint="eastAsia"/>
        </w:rPr>
        <w:t>，并且带</w:t>
      </w:r>
      <w:r>
        <w:rPr>
          <w:rFonts w:hint="eastAsia"/>
        </w:rPr>
        <w:t>*</w:t>
      </w:r>
      <w:r>
        <w:rPr>
          <w:rFonts w:hint="eastAsia"/>
        </w:rPr>
        <w:t>号为必填项，不能为空</w:t>
      </w:r>
      <w:r w:rsidR="00BF1EAE" w:rsidRPr="00A5229A">
        <w:rPr>
          <w:rFonts w:hint="eastAsia"/>
        </w:rPr>
        <w:t>）；</w:t>
      </w:r>
    </w:p>
    <w:p w:rsidR="00BF1EAE" w:rsidRPr="00A5229A" w:rsidRDefault="00BF1EAE" w:rsidP="00BF1EAE">
      <w:pPr>
        <w:pStyle w:val="af3"/>
        <w:numPr>
          <w:ilvl w:val="0"/>
          <w:numId w:val="14"/>
        </w:numPr>
      </w:pPr>
      <w:r w:rsidRPr="00A5229A">
        <w:rPr>
          <w:rFonts w:hint="eastAsia"/>
        </w:rPr>
        <w:t>点击</w:t>
      </w:r>
      <w:r w:rsidR="00D96C5F">
        <w:rPr>
          <w:rFonts w:hint="eastAsia"/>
          <w:noProof/>
        </w:rPr>
        <w:t>【</w:t>
      </w:r>
      <w:r w:rsidRPr="00A5229A">
        <w:rPr>
          <w:rFonts w:hint="eastAsia"/>
          <w:noProof/>
        </w:rPr>
        <w:t>变更</w:t>
      </w:r>
      <w:r w:rsidR="00D96C5F">
        <w:rPr>
          <w:rFonts w:hint="eastAsia"/>
          <w:noProof/>
        </w:rPr>
        <w:t>】</w:t>
      </w:r>
      <w:r w:rsidRPr="00A5229A">
        <w:rPr>
          <w:rFonts w:hint="eastAsia"/>
        </w:rPr>
        <w:t>按钮提交申报；</w:t>
      </w:r>
    </w:p>
    <w:p w:rsidR="00BF1EAE" w:rsidRDefault="00BF1EAE" w:rsidP="00BF1EAE">
      <w:pPr>
        <w:pStyle w:val="af3"/>
        <w:numPr>
          <w:ilvl w:val="0"/>
          <w:numId w:val="14"/>
        </w:numPr>
        <w:rPr>
          <w:rFonts w:hint="eastAsia"/>
        </w:rPr>
      </w:pPr>
      <w:r w:rsidRPr="00A5229A">
        <w:rPr>
          <w:rFonts w:hint="eastAsia"/>
        </w:rPr>
        <w:t>提交变更</w:t>
      </w:r>
      <w:r w:rsidR="00303A7B">
        <w:rPr>
          <w:rFonts w:hint="eastAsia"/>
        </w:rPr>
        <w:t>成功。</w:t>
      </w:r>
    </w:p>
    <w:p w:rsidR="00806C22" w:rsidRPr="00A5229A" w:rsidRDefault="00806C22" w:rsidP="00806C22">
      <w:pPr>
        <w:pStyle w:val="4"/>
      </w:pPr>
      <w:r>
        <w:rPr>
          <w:rFonts w:hint="eastAsia"/>
        </w:rPr>
        <w:t>批量个人</w:t>
      </w:r>
      <w:r w:rsidRPr="00A5229A">
        <w:rPr>
          <w:rFonts w:hint="eastAsia"/>
        </w:rPr>
        <w:t>信息变更</w:t>
      </w:r>
    </w:p>
    <w:p w:rsidR="00806C22" w:rsidRPr="00A5229A" w:rsidRDefault="00806C22" w:rsidP="00806C22">
      <w:pPr>
        <w:pStyle w:val="a3"/>
        <w:ind w:firstLineChars="0" w:firstLine="0"/>
      </w:pPr>
      <w:r>
        <w:rPr>
          <w:rFonts w:ascii="Calibri" w:eastAsia="宋体" w:hAnsi="Calibri" w:hint="eastAsia"/>
        </w:rPr>
        <w:t>批量</w:t>
      </w:r>
      <w:r w:rsidRPr="00A5229A">
        <w:rPr>
          <w:rFonts w:hint="eastAsia"/>
        </w:rPr>
        <w:t>个人信息变更主要用于进行</w:t>
      </w:r>
      <w:r>
        <w:rPr>
          <w:rFonts w:hint="eastAsia"/>
        </w:rPr>
        <w:t>单位职工</w:t>
      </w:r>
      <w:r w:rsidRPr="00A5229A">
        <w:rPr>
          <w:rFonts w:hint="eastAsia"/>
        </w:rPr>
        <w:t>个人</w:t>
      </w:r>
      <w:r>
        <w:rPr>
          <w:rFonts w:hint="eastAsia"/>
        </w:rPr>
        <w:t>基本</w:t>
      </w:r>
      <w:r w:rsidRPr="00A5229A">
        <w:rPr>
          <w:rFonts w:hint="eastAsia"/>
        </w:rPr>
        <w:t>信息变更申报。</w:t>
      </w:r>
    </w:p>
    <w:p w:rsidR="00806C22" w:rsidRPr="00806C22" w:rsidRDefault="00806C22" w:rsidP="00806C22">
      <w:pPr>
        <w:pStyle w:val="af3"/>
        <w:ind w:left="420"/>
        <w:rPr>
          <w:rFonts w:hint="eastAsia"/>
        </w:rPr>
      </w:pPr>
    </w:p>
    <w:p w:rsidR="00806C22" w:rsidRDefault="00806C22" w:rsidP="00806C22">
      <w:pPr>
        <w:pStyle w:val="af3"/>
        <w:ind w:left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435656"/>
            <wp:effectExtent l="19050" t="0" r="2540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22" w:rsidRPr="00A5229A" w:rsidRDefault="00806C22" w:rsidP="00806C22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806C22" w:rsidRPr="00A5229A" w:rsidRDefault="00806C22" w:rsidP="00806C22">
      <w:pPr>
        <w:pStyle w:val="af3"/>
        <w:numPr>
          <w:ilvl w:val="0"/>
          <w:numId w:val="32"/>
        </w:numPr>
      </w:pPr>
      <w:r w:rsidRPr="00A5229A">
        <w:rPr>
          <w:rFonts w:hint="eastAsia"/>
        </w:rPr>
        <w:t>在菜单里，选择业务办理→信息变更申报→</w:t>
      </w:r>
      <w:r w:rsidR="00903766">
        <w:rPr>
          <w:rFonts w:hint="eastAsia"/>
        </w:rPr>
        <w:t>批量</w:t>
      </w:r>
      <w:r w:rsidRPr="00A5229A">
        <w:rPr>
          <w:rFonts w:hint="eastAsia"/>
        </w:rPr>
        <w:t>个人信息变更；</w:t>
      </w:r>
    </w:p>
    <w:p w:rsidR="00806C22" w:rsidRPr="00A5229A" w:rsidRDefault="00903766" w:rsidP="00806C22">
      <w:pPr>
        <w:pStyle w:val="af3"/>
        <w:numPr>
          <w:ilvl w:val="0"/>
          <w:numId w:val="32"/>
        </w:numPr>
      </w:pPr>
      <w:r>
        <w:rPr>
          <w:rFonts w:hint="eastAsia"/>
        </w:rPr>
        <w:t>在系统内导出批量个人变更的模板；</w:t>
      </w:r>
    </w:p>
    <w:p w:rsidR="00806C22" w:rsidRDefault="00806C22" w:rsidP="00806C22">
      <w:pPr>
        <w:numPr>
          <w:ilvl w:val="0"/>
          <w:numId w:val="32"/>
        </w:numPr>
      </w:pPr>
      <w:r w:rsidRPr="00A5229A">
        <w:rPr>
          <w:rFonts w:hint="eastAsia"/>
        </w:rPr>
        <w:t>修改需要变更的信息后</w:t>
      </w:r>
      <w:r w:rsidR="00903766">
        <w:rPr>
          <w:rFonts w:hint="eastAsia"/>
        </w:rPr>
        <w:t>导入模板；</w:t>
      </w:r>
    </w:p>
    <w:p w:rsidR="00806C22" w:rsidRPr="00A5229A" w:rsidRDefault="00806C22" w:rsidP="00903766">
      <w:pPr>
        <w:pStyle w:val="af3"/>
        <w:numPr>
          <w:ilvl w:val="0"/>
          <w:numId w:val="32"/>
        </w:numPr>
      </w:pPr>
      <w:r w:rsidRPr="00A5229A">
        <w:rPr>
          <w:rFonts w:hint="eastAsia"/>
        </w:rPr>
        <w:t>提交变更</w:t>
      </w:r>
      <w:r>
        <w:rPr>
          <w:rFonts w:hint="eastAsia"/>
        </w:rPr>
        <w:t>成功。</w:t>
      </w:r>
    </w:p>
    <w:p w:rsidR="00BF1EAE" w:rsidRPr="00A5229A" w:rsidRDefault="00BF1EAE" w:rsidP="00BF1EAE">
      <w:pPr>
        <w:pStyle w:val="3"/>
      </w:pPr>
      <w:bookmarkStart w:id="75" w:name="_Toc87997414"/>
      <w:proofErr w:type="gramStart"/>
      <w:r w:rsidRPr="00A5229A">
        <w:rPr>
          <w:rFonts w:hint="eastAsia"/>
        </w:rPr>
        <w:t>医</w:t>
      </w:r>
      <w:proofErr w:type="gramEnd"/>
      <w:r w:rsidRPr="00A5229A">
        <w:rPr>
          <w:rFonts w:hint="eastAsia"/>
        </w:rPr>
        <w:t>保基数申报</w:t>
      </w:r>
      <w:bookmarkEnd w:id="75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医保基数申报主要用于对医疗生育的缴费基数变更提交申报，提供缴费基数申报、批量缴费调整的功能。</w:t>
      </w:r>
    </w:p>
    <w:p w:rsidR="00BF1EAE" w:rsidRPr="00A5229A" w:rsidRDefault="00BF1EAE" w:rsidP="00BF1EAE">
      <w:pPr>
        <w:pStyle w:val="4"/>
      </w:pPr>
      <w:bookmarkStart w:id="76" w:name="_Toc87997415"/>
      <w:r w:rsidRPr="00A5229A">
        <w:rPr>
          <w:rFonts w:hint="eastAsia"/>
        </w:rPr>
        <w:t>缴费基数申报</w:t>
      </w:r>
      <w:bookmarkEnd w:id="76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缴费基数申报主要用于申报</w:t>
      </w:r>
      <w:r w:rsidR="007B4F91">
        <w:rPr>
          <w:rFonts w:hint="eastAsia"/>
        </w:rPr>
        <w:t>单位</w:t>
      </w:r>
      <w:r w:rsidRPr="00A5229A">
        <w:rPr>
          <w:rFonts w:hint="eastAsia"/>
        </w:rPr>
        <w:t>参保</w:t>
      </w:r>
      <w:r w:rsidR="007B4F91">
        <w:rPr>
          <w:rFonts w:hint="eastAsia"/>
        </w:rPr>
        <w:t>职工</w:t>
      </w:r>
      <w:r w:rsidRPr="00A5229A">
        <w:rPr>
          <w:rFonts w:hint="eastAsia"/>
        </w:rPr>
        <w:t>缴费基数</w:t>
      </w:r>
      <w:r w:rsidR="00180381">
        <w:rPr>
          <w:rFonts w:hint="eastAsia"/>
        </w:rPr>
        <w:t>变更</w:t>
      </w:r>
      <w:r w:rsidRPr="00A5229A">
        <w:rPr>
          <w:rFonts w:hint="eastAsia"/>
        </w:rPr>
        <w:t>。</w:t>
      </w:r>
    </w:p>
    <w:p w:rsidR="00BF1EAE" w:rsidRPr="00A5229A" w:rsidRDefault="00903766" w:rsidP="00FE7B78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312205"/>
            <wp:effectExtent l="19050" t="0" r="2540" b="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r w:rsidRPr="00A5229A">
        <w:rPr>
          <w:rFonts w:hint="eastAsia"/>
          <w:b/>
        </w:rPr>
        <w:lastRenderedPageBreak/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15"/>
        </w:numPr>
      </w:pPr>
      <w:r w:rsidRPr="00A5229A">
        <w:rPr>
          <w:rFonts w:hint="eastAsia"/>
        </w:rPr>
        <w:t>在菜单里，选择业务办理→</w:t>
      </w:r>
      <w:r w:rsidR="00FE7B78">
        <w:rPr>
          <w:rFonts w:hint="eastAsia"/>
        </w:rPr>
        <w:t>医保基数申报</w:t>
      </w:r>
      <w:r w:rsidRPr="00A5229A">
        <w:rPr>
          <w:rFonts w:hint="eastAsia"/>
        </w:rPr>
        <w:t>→缴费基数申报；</w:t>
      </w:r>
    </w:p>
    <w:p w:rsidR="00BF1EAE" w:rsidRPr="00A5229A" w:rsidRDefault="00BF1EAE" w:rsidP="00BF1EAE">
      <w:pPr>
        <w:pStyle w:val="af3"/>
        <w:numPr>
          <w:ilvl w:val="0"/>
          <w:numId w:val="15"/>
        </w:numPr>
      </w:pPr>
      <w:r w:rsidRPr="00A5229A">
        <w:rPr>
          <w:rFonts w:hint="eastAsia"/>
        </w:rPr>
        <w:t>在查询条件输入正确的证件号码或姓名，点击</w:t>
      </w:r>
      <w:r w:rsidR="00D96C5F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D96C5F">
        <w:rPr>
          <w:rFonts w:hint="eastAsia"/>
          <w:noProof/>
        </w:rPr>
        <w:t>】</w:t>
      </w:r>
      <w:r w:rsidRPr="00A5229A">
        <w:rPr>
          <w:rFonts w:hint="eastAsia"/>
        </w:rPr>
        <w:t>按钮，查询指定人员。</w:t>
      </w:r>
    </w:p>
    <w:p w:rsidR="00BF1EAE" w:rsidRPr="00A5229A" w:rsidRDefault="00BF1EAE" w:rsidP="00BF1EAE">
      <w:pPr>
        <w:pStyle w:val="af3"/>
        <w:numPr>
          <w:ilvl w:val="0"/>
          <w:numId w:val="15"/>
        </w:numPr>
      </w:pPr>
      <w:r w:rsidRPr="00A5229A">
        <w:rPr>
          <w:rFonts w:hint="eastAsia"/>
        </w:rPr>
        <w:t>填写新的缴费基数</w:t>
      </w:r>
      <w:r w:rsidR="00EE6DD9">
        <w:rPr>
          <w:rFonts w:hint="eastAsia"/>
        </w:rPr>
        <w:t>、开始年月、结束年月</w:t>
      </w:r>
      <w:r w:rsidRPr="00A5229A">
        <w:rPr>
          <w:rFonts w:hint="eastAsia"/>
        </w:rPr>
        <w:t>，</w:t>
      </w:r>
      <w:r w:rsidR="00EE6DD9">
        <w:rPr>
          <w:rFonts w:hint="eastAsia"/>
        </w:rPr>
        <w:t>填写</w:t>
      </w:r>
      <w:r w:rsidRPr="00A5229A">
        <w:rPr>
          <w:rFonts w:hint="eastAsia"/>
        </w:rPr>
        <w:t>后，点击</w:t>
      </w:r>
      <w:r w:rsidR="00D96C5F">
        <w:rPr>
          <w:rFonts w:hint="eastAsia"/>
          <w:noProof/>
        </w:rPr>
        <w:t>【</w:t>
      </w:r>
      <w:r w:rsidRPr="00A5229A">
        <w:rPr>
          <w:rFonts w:hint="eastAsia"/>
          <w:noProof/>
        </w:rPr>
        <w:t>保存</w:t>
      </w:r>
      <w:r w:rsidR="00D96C5F">
        <w:rPr>
          <w:rFonts w:hint="eastAsia"/>
          <w:noProof/>
        </w:rPr>
        <w:t>】</w:t>
      </w:r>
      <w:r w:rsidRPr="00A5229A">
        <w:rPr>
          <w:rFonts w:hint="eastAsia"/>
        </w:rPr>
        <w:t>按钮；</w:t>
      </w:r>
    </w:p>
    <w:p w:rsidR="00D60D48" w:rsidRPr="00A5229A" w:rsidRDefault="00BF1EAE" w:rsidP="00D60D48">
      <w:pPr>
        <w:pStyle w:val="af3"/>
        <w:numPr>
          <w:ilvl w:val="0"/>
          <w:numId w:val="15"/>
        </w:numPr>
      </w:pPr>
      <w:r w:rsidRPr="00A5229A">
        <w:rPr>
          <w:rFonts w:hint="eastAsia"/>
        </w:rPr>
        <w:t>保存</w:t>
      </w:r>
      <w:r w:rsidR="00EE6DD9">
        <w:rPr>
          <w:rFonts w:hint="eastAsia"/>
        </w:rPr>
        <w:t>成功。</w:t>
      </w:r>
    </w:p>
    <w:p w:rsidR="00BF1EAE" w:rsidRPr="00A5229A" w:rsidRDefault="00BF1EAE" w:rsidP="00BF1EAE">
      <w:pPr>
        <w:pStyle w:val="4"/>
      </w:pPr>
      <w:bookmarkStart w:id="77" w:name="_Toc87997416"/>
      <w:r w:rsidRPr="00A5229A">
        <w:rPr>
          <w:rFonts w:hint="eastAsia"/>
        </w:rPr>
        <w:t>批量基数调整</w:t>
      </w:r>
      <w:bookmarkEnd w:id="77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批量基数调整主要</w:t>
      </w:r>
      <w:r w:rsidR="005C2ED7">
        <w:rPr>
          <w:rFonts w:hint="eastAsia"/>
        </w:rPr>
        <w:t>单位参保职工</w:t>
      </w:r>
      <w:r w:rsidRPr="00A5229A">
        <w:rPr>
          <w:rFonts w:hint="eastAsia"/>
        </w:rPr>
        <w:t>进行批量缴费基数调整申报。提交申报后，可查看过往的批量提交记录。</w:t>
      </w:r>
      <w:r w:rsidR="00903766">
        <w:rPr>
          <w:rFonts w:hint="eastAsia"/>
          <w:noProof/>
        </w:rPr>
        <w:drawing>
          <wp:inline distT="0" distB="0" distL="0" distR="0">
            <wp:extent cx="5274310" cy="2343042"/>
            <wp:effectExtent l="19050" t="0" r="2540" b="0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3"/>
        <w:ind w:firstLine="480"/>
      </w:pP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16"/>
        </w:numPr>
      </w:pPr>
      <w:r w:rsidRPr="00A5229A">
        <w:rPr>
          <w:rFonts w:hint="eastAsia"/>
        </w:rPr>
        <w:t>在菜单里，选择业务办理→医保</w:t>
      </w:r>
      <w:r w:rsidR="00FE7B78">
        <w:rPr>
          <w:rFonts w:hint="eastAsia"/>
        </w:rPr>
        <w:t>基数申报</w:t>
      </w:r>
      <w:r w:rsidRPr="00A5229A">
        <w:rPr>
          <w:rFonts w:hint="eastAsia"/>
        </w:rPr>
        <w:t>→批量基数调整；</w:t>
      </w:r>
    </w:p>
    <w:p w:rsidR="00BF1EAE" w:rsidRDefault="00BF1EAE" w:rsidP="00BF1EAE">
      <w:pPr>
        <w:pStyle w:val="af3"/>
        <w:numPr>
          <w:ilvl w:val="0"/>
          <w:numId w:val="16"/>
        </w:numPr>
      </w:pPr>
      <w:r w:rsidRPr="00A5229A">
        <w:rPr>
          <w:rFonts w:hint="eastAsia"/>
        </w:rPr>
        <w:t>点击</w:t>
      </w:r>
      <w:r w:rsidR="00D96C5F">
        <w:rPr>
          <w:rFonts w:hint="eastAsia"/>
          <w:noProof/>
        </w:rPr>
        <w:t>【</w:t>
      </w:r>
      <w:r w:rsidRPr="00A5229A">
        <w:rPr>
          <w:rFonts w:hint="eastAsia"/>
          <w:noProof/>
        </w:rPr>
        <w:t>下载模板</w:t>
      </w:r>
      <w:r w:rsidR="00D96C5F">
        <w:rPr>
          <w:rFonts w:hint="eastAsia"/>
          <w:noProof/>
        </w:rPr>
        <w:t>】</w:t>
      </w:r>
      <w:r w:rsidRPr="00A5229A">
        <w:rPr>
          <w:rFonts w:hint="eastAsia"/>
        </w:rPr>
        <w:t>按钮进行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模板的下载</w:t>
      </w:r>
      <w:r w:rsidR="00FE7B78">
        <w:rPr>
          <w:rFonts w:hint="eastAsia"/>
        </w:rPr>
        <w:t>；</w:t>
      </w:r>
    </w:p>
    <w:p w:rsidR="00FE7B78" w:rsidRDefault="00FE7B78" w:rsidP="00BF1EAE">
      <w:pPr>
        <w:pStyle w:val="af3"/>
        <w:numPr>
          <w:ilvl w:val="0"/>
          <w:numId w:val="16"/>
        </w:numPr>
      </w:pPr>
      <w:r w:rsidRPr="00A5229A">
        <w:rPr>
          <w:rFonts w:hint="eastAsia"/>
        </w:rPr>
        <w:t>正确</w:t>
      </w:r>
      <w:r>
        <w:rPr>
          <w:rFonts w:hint="eastAsia"/>
        </w:rPr>
        <w:t>根据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</w:t>
      </w:r>
      <w:r w:rsidR="00516802">
        <w:rPr>
          <w:rFonts w:hint="eastAsia"/>
        </w:rPr>
        <w:t>填写信息</w:t>
      </w:r>
      <w:r>
        <w:rPr>
          <w:rFonts w:hint="eastAsia"/>
        </w:rPr>
        <w:t>并</w:t>
      </w:r>
      <w:r w:rsidRPr="00A5229A">
        <w:rPr>
          <w:rFonts w:hint="eastAsia"/>
        </w:rPr>
        <w:t>保存关闭</w:t>
      </w:r>
      <w:r>
        <w:rPr>
          <w:rFonts w:hint="eastAsia"/>
        </w:rPr>
        <w:t>；</w:t>
      </w:r>
    </w:p>
    <w:p w:rsidR="00990E74" w:rsidRPr="00A5229A" w:rsidRDefault="00990E74" w:rsidP="00990E74">
      <w:r w:rsidRPr="00990E74">
        <w:rPr>
          <w:noProof/>
        </w:rPr>
        <w:lastRenderedPageBreak/>
        <w:drawing>
          <wp:inline distT="0" distB="0" distL="0" distR="0">
            <wp:extent cx="5274310" cy="4934585"/>
            <wp:effectExtent l="0" t="0" r="0" b="5715"/>
            <wp:docPr id="24" name="图片 24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表格, Excel&#10;&#10;描述已自动生成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48" w:rsidRDefault="00D60D48" w:rsidP="00ED2358">
      <w:pPr>
        <w:pStyle w:val="af3"/>
        <w:numPr>
          <w:ilvl w:val="0"/>
          <w:numId w:val="31"/>
        </w:numPr>
      </w:pPr>
      <w:r w:rsidRPr="00A5229A">
        <w:rPr>
          <w:rFonts w:hint="eastAsia"/>
        </w:rPr>
        <w:t>回到批量</w:t>
      </w:r>
      <w:r>
        <w:rPr>
          <w:rFonts w:hint="eastAsia"/>
        </w:rPr>
        <w:t>基数调整</w:t>
      </w:r>
      <w:r w:rsidRPr="00A5229A">
        <w:rPr>
          <w:rFonts w:hint="eastAsia"/>
        </w:rPr>
        <w:t>的页面，点击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导入模板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按钮，导入填写好的模板，导入后会弹出弹窗，下方的信息列表将展示导入后的结果</w:t>
      </w:r>
      <w:r>
        <w:rPr>
          <w:rFonts w:hint="eastAsia"/>
        </w:rPr>
        <w:t>。</w:t>
      </w:r>
      <w:r w:rsidRPr="00A5229A">
        <w:rPr>
          <w:rFonts w:hint="eastAsia"/>
        </w:rPr>
        <w:t>点击</w:t>
      </w:r>
      <w:r>
        <w:rPr>
          <w:rFonts w:hint="eastAsia"/>
        </w:rPr>
        <w:t>【查看记录】</w:t>
      </w:r>
      <w:r w:rsidRPr="00A5229A">
        <w:rPr>
          <w:rFonts w:hint="eastAsia"/>
        </w:rPr>
        <w:t>可</w:t>
      </w:r>
      <w:r>
        <w:rPr>
          <w:rFonts w:hint="eastAsia"/>
        </w:rPr>
        <w:t>打开</w:t>
      </w:r>
      <w:r>
        <w:rPr>
          <w:rFonts w:hint="eastAsia"/>
        </w:rPr>
        <w:t>&lt;</w:t>
      </w:r>
      <w:r w:rsidR="00D103E0">
        <w:rPr>
          <w:rFonts w:hint="eastAsia"/>
        </w:rPr>
        <w:t>缴费基数变更查询</w:t>
      </w:r>
      <w:r>
        <w:rPr>
          <w:rFonts w:hint="eastAsia"/>
        </w:rPr>
        <w:t>&gt;</w:t>
      </w:r>
      <w:r w:rsidRPr="00A5229A">
        <w:rPr>
          <w:rFonts w:hint="eastAsia"/>
        </w:rPr>
        <w:t>，点击</w:t>
      </w:r>
      <w:r>
        <w:rPr>
          <w:rFonts w:hint="eastAsia"/>
        </w:rPr>
        <w:t>【关闭】则直接关闭弹窗</w:t>
      </w:r>
      <w:r w:rsidRPr="00A5229A">
        <w:rPr>
          <w:rFonts w:hint="eastAsia"/>
        </w:rPr>
        <w:t>。</w:t>
      </w:r>
    </w:p>
    <w:p w:rsidR="00D60D48" w:rsidRPr="00D103E0" w:rsidRDefault="00966D0C" w:rsidP="00D60D48">
      <w:r>
        <w:rPr>
          <w:noProof/>
        </w:rPr>
        <w:drawing>
          <wp:inline distT="0" distB="0" distL="0" distR="0">
            <wp:extent cx="5274310" cy="2408464"/>
            <wp:effectExtent l="19050" t="0" r="2540" b="0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25" w:rsidRPr="00A5229A" w:rsidRDefault="00D60D48" w:rsidP="00966D0C">
      <w:pPr>
        <w:pStyle w:val="af3"/>
        <w:ind w:left="420"/>
        <w:rPr>
          <w:noProof/>
        </w:rPr>
      </w:pPr>
      <w:r w:rsidRPr="00A5229A">
        <w:rPr>
          <w:rFonts w:hint="eastAsia"/>
        </w:rPr>
        <w:lastRenderedPageBreak/>
        <w:t>如有导入失败的数据（系统会自动将所有失败的数据</w:t>
      </w:r>
      <w:r>
        <w:rPr>
          <w:rFonts w:hint="eastAsia"/>
        </w:rPr>
        <w:t>和失败原因</w:t>
      </w:r>
      <w:r w:rsidRPr="00A5229A">
        <w:rPr>
          <w:rFonts w:hint="eastAsia"/>
        </w:rPr>
        <w:t>展示），可根据</w:t>
      </w:r>
      <w:r w:rsidRPr="00A5229A">
        <w:rPr>
          <w:noProof/>
        </w:rPr>
        <w:drawing>
          <wp:inline distT="0" distB="0" distL="0" distR="0">
            <wp:extent cx="539784" cy="168910"/>
            <wp:effectExtent l="0" t="0" r="0" b="2540"/>
            <wp:docPr id="37" name="图片 37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文本&#10;&#10;中度可信度描述已自动生成"/>
                    <pic:cNvPicPr/>
                  </pic:nvPicPr>
                  <pic:blipFill rotWithShape="1">
                    <a:blip r:embed="rId22" cstate="print"/>
                    <a:srcRect l="14828" t="16910" r="7050" b="26863"/>
                    <a:stretch/>
                  </pic:blipFill>
                  <pic:spPr bwMode="auto">
                    <a:xfrm>
                      <a:off x="0" y="0"/>
                      <a:ext cx="546233" cy="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这一列的提示回到原模板修改失败的数据（</w:t>
      </w:r>
      <w:r w:rsidRPr="00A5229A">
        <w:rPr>
          <w:rFonts w:hint="eastAsia"/>
          <w:color w:val="FF0000"/>
        </w:rPr>
        <w:t>模板内原本正确的数据</w:t>
      </w:r>
      <w:r>
        <w:rPr>
          <w:rFonts w:hint="eastAsia"/>
          <w:color w:val="FF0000"/>
        </w:rPr>
        <w:t>已导入成功</w:t>
      </w:r>
      <w:r w:rsidRPr="00A5229A">
        <w:rPr>
          <w:rFonts w:hint="eastAsia"/>
          <w:color w:val="FF0000"/>
        </w:rPr>
        <w:t>无需</w:t>
      </w:r>
      <w:r>
        <w:rPr>
          <w:rFonts w:hint="eastAsia"/>
          <w:color w:val="FF0000"/>
        </w:rPr>
        <w:t>重复提交</w:t>
      </w:r>
      <w:r w:rsidRPr="00A5229A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否则再次导</w:t>
      </w:r>
      <w:proofErr w:type="gramStart"/>
      <w:r>
        <w:rPr>
          <w:rFonts w:hint="eastAsia"/>
          <w:color w:val="FF0000"/>
        </w:rPr>
        <w:t>入时会</w:t>
      </w:r>
      <w:proofErr w:type="gramEnd"/>
      <w:r>
        <w:rPr>
          <w:rFonts w:hint="eastAsia"/>
          <w:color w:val="FF0000"/>
        </w:rPr>
        <w:t>提示“</w:t>
      </w:r>
      <w:r w:rsidR="00D103E0">
        <w:rPr>
          <w:rFonts w:hint="eastAsia"/>
          <w:color w:val="FF0000"/>
        </w:rPr>
        <w:t>该人员存在工资申报未审核数据</w:t>
      </w:r>
      <w:r>
        <w:rPr>
          <w:rFonts w:hint="eastAsia"/>
          <w:color w:val="FF0000"/>
        </w:rPr>
        <w:t>”</w:t>
      </w:r>
      <w:r w:rsidRPr="00A5229A">
        <w:rPr>
          <w:rFonts w:hint="eastAsia"/>
        </w:rPr>
        <w:t>），修改完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模板内的失败数据后保存关闭，重新进行导入；</w:t>
      </w:r>
      <w:r w:rsidRPr="00A5229A">
        <w:rPr>
          <w:noProof/>
        </w:rPr>
        <w:t xml:space="preserve"> </w:t>
      </w:r>
    </w:p>
    <w:p w:rsidR="00D60D48" w:rsidRPr="00A5229A" w:rsidRDefault="00D60D48" w:rsidP="00D60D48">
      <w:pPr>
        <w:rPr>
          <w:noProof/>
        </w:rPr>
      </w:pPr>
    </w:p>
    <w:p w:rsidR="00D60D48" w:rsidRPr="00A5229A" w:rsidRDefault="00D60D48" w:rsidP="00D60D48">
      <w:pPr>
        <w:rPr>
          <w:noProof/>
        </w:rPr>
      </w:pPr>
      <w:r w:rsidRPr="00A5229A">
        <w:rPr>
          <w:rFonts w:hint="eastAsia"/>
        </w:rPr>
        <w:t>如需查看过往的提交记录，</w:t>
      </w:r>
      <w:r w:rsidRPr="00A5229A">
        <w:rPr>
          <w:rFonts w:hint="eastAsia"/>
          <w:b/>
          <w:noProof/>
        </w:rPr>
        <w:t>步骤</w:t>
      </w:r>
      <w:r w:rsidRPr="00A5229A">
        <w:rPr>
          <w:rFonts w:hint="eastAsia"/>
          <w:noProof/>
        </w:rPr>
        <w:t>如下：</w:t>
      </w:r>
    </w:p>
    <w:p w:rsidR="00D60D48" w:rsidRPr="00A5229A" w:rsidRDefault="00D60D48" w:rsidP="00D60D48">
      <w:pPr>
        <w:pStyle w:val="af3"/>
        <w:numPr>
          <w:ilvl w:val="0"/>
          <w:numId w:val="29"/>
        </w:numPr>
      </w:pPr>
      <w:r w:rsidRPr="00A5229A">
        <w:rPr>
          <w:rFonts w:hint="eastAsia"/>
        </w:rPr>
        <w:t>点击</w:t>
      </w:r>
      <w:r w:rsidRPr="00A5229A">
        <w:rPr>
          <w:noProof/>
        </w:rPr>
        <w:drawing>
          <wp:inline distT="0" distB="0" distL="0" distR="0">
            <wp:extent cx="1476375" cy="2286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22581"/>
                    <a:stretch/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链接，打开过往提交记录列表；</w:t>
      </w:r>
    </w:p>
    <w:p w:rsidR="00D60D48" w:rsidRPr="00A5229A" w:rsidRDefault="00D60D48" w:rsidP="00D60D48">
      <w:pPr>
        <w:pStyle w:val="af3"/>
        <w:numPr>
          <w:ilvl w:val="0"/>
          <w:numId w:val="29"/>
        </w:numPr>
      </w:pPr>
      <w:r w:rsidRPr="00A5229A">
        <w:rPr>
          <w:rFonts w:hint="eastAsia"/>
        </w:rPr>
        <w:t>在查询条件里选择申报类型、申报日期，输入批次号，然后点击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按钮进行查询。如填错条件，可点击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重置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按钮清空条件；</w:t>
      </w:r>
    </w:p>
    <w:p w:rsidR="00BF1EAE" w:rsidRPr="00A5229A" w:rsidRDefault="00D60D48" w:rsidP="00D60D48">
      <w:pPr>
        <w:pStyle w:val="af3"/>
        <w:numPr>
          <w:ilvl w:val="0"/>
          <w:numId w:val="29"/>
        </w:numPr>
      </w:pPr>
      <w:r w:rsidRPr="00A5229A">
        <w:rPr>
          <w:rFonts w:hint="eastAsia"/>
        </w:rPr>
        <w:t>在列表里</w:t>
      </w:r>
      <w:r>
        <w:rPr>
          <w:rFonts w:hint="eastAsia"/>
        </w:rPr>
        <w:t>则可查看过往提交记录</w:t>
      </w:r>
      <w:r w:rsidRPr="00A5229A">
        <w:rPr>
          <w:rFonts w:hint="eastAsia"/>
        </w:rPr>
        <w:t>，</w:t>
      </w:r>
      <w:r>
        <w:rPr>
          <w:rFonts w:hint="eastAsia"/>
        </w:rPr>
        <w:t>申报日期、提交成功条数和提交失败条数</w:t>
      </w:r>
      <w:r w:rsidRPr="00A5229A">
        <w:rPr>
          <w:rFonts w:hint="eastAsia"/>
        </w:rPr>
        <w:t>。</w:t>
      </w:r>
    </w:p>
    <w:p w:rsidR="00BF1EAE" w:rsidRPr="00A5229A" w:rsidRDefault="00BF1EAE" w:rsidP="00BF1EAE">
      <w:pPr>
        <w:pStyle w:val="3"/>
      </w:pPr>
      <w:bookmarkStart w:id="78" w:name="_Toc87997417"/>
      <w:r w:rsidRPr="00A5229A">
        <w:rPr>
          <w:rFonts w:hint="eastAsia"/>
        </w:rPr>
        <w:t>申报</w:t>
      </w:r>
      <w:r w:rsidR="00634DC6">
        <w:rPr>
          <w:rFonts w:hint="eastAsia"/>
        </w:rPr>
        <w:t>业务</w:t>
      </w:r>
      <w:r w:rsidRPr="00A5229A">
        <w:rPr>
          <w:rFonts w:hint="eastAsia"/>
        </w:rPr>
        <w:t>回退</w:t>
      </w:r>
      <w:bookmarkEnd w:id="78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申报</w:t>
      </w:r>
      <w:r w:rsidR="00634DC6">
        <w:rPr>
          <w:rFonts w:hint="eastAsia"/>
        </w:rPr>
        <w:t>业务</w:t>
      </w:r>
      <w:r w:rsidRPr="00A5229A">
        <w:rPr>
          <w:rFonts w:hint="eastAsia"/>
        </w:rPr>
        <w:t>回退可对处于待审核状态的人员申报数据进行查看和回退。</w:t>
      </w:r>
    </w:p>
    <w:p w:rsidR="00BF1EAE" w:rsidRDefault="00BF1EAE" w:rsidP="00BF1EAE">
      <w:pPr>
        <w:pStyle w:val="a3"/>
        <w:ind w:firstLine="480"/>
      </w:pPr>
      <w:r w:rsidRPr="00A5229A">
        <w:rPr>
          <w:rFonts w:hint="eastAsia"/>
        </w:rPr>
        <w:t>在菜单里，通过选择业务办理→申报业务回退进入。</w:t>
      </w:r>
    </w:p>
    <w:p w:rsidR="004B5554" w:rsidRPr="00A5229A" w:rsidRDefault="00966D0C" w:rsidP="004B5554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291793"/>
            <wp:effectExtent l="19050" t="0" r="2540" b="0"/>
            <wp:docPr id="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54" w:rsidRPr="004B5554" w:rsidRDefault="00C170CB" w:rsidP="00631400">
      <w:pPr>
        <w:pStyle w:val="a3"/>
        <w:ind w:firstLine="480"/>
      </w:pPr>
      <w:r>
        <w:rPr>
          <w:rFonts w:hint="eastAsia"/>
        </w:rPr>
        <w:t>进入</w:t>
      </w:r>
      <w:r w:rsidR="00BF1EAE"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="00BF1EAE" w:rsidRPr="00A5229A">
        <w:rPr>
          <w:rFonts w:hint="eastAsia"/>
        </w:rPr>
        <w:t>点击</w:t>
      </w:r>
      <w:r w:rsidR="00CF5D29">
        <w:rPr>
          <w:rFonts w:hint="eastAsia"/>
          <w:noProof/>
        </w:rPr>
        <w:t>【</w:t>
      </w:r>
      <w:r w:rsidR="00BF1EAE" w:rsidRPr="00A5229A">
        <w:rPr>
          <w:rFonts w:hint="eastAsia"/>
          <w:noProof/>
        </w:rPr>
        <w:t>更多</w:t>
      </w:r>
      <w:r w:rsidR="00CF5D29">
        <w:rPr>
          <w:rFonts w:hint="eastAsia"/>
          <w:noProof/>
        </w:rPr>
        <w:t>】</w:t>
      </w:r>
      <w:r w:rsidR="00BF1EAE" w:rsidRPr="00A5229A">
        <w:rPr>
          <w:rFonts w:hint="eastAsia"/>
        </w:rPr>
        <w:t>按钮</w:t>
      </w:r>
      <w:r>
        <w:rPr>
          <w:rFonts w:hint="eastAsia"/>
        </w:rPr>
        <w:t>可以</w:t>
      </w:r>
      <w:r w:rsidR="00BF1EAE" w:rsidRPr="00A5229A">
        <w:rPr>
          <w:rFonts w:hint="eastAsia"/>
        </w:rPr>
        <w:t>查看所有条件，</w:t>
      </w:r>
      <w:r w:rsidR="00BF1EAE"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="00BF1EAE" w:rsidRPr="00A5229A">
        <w:rPr>
          <w:rFonts w:hint="eastAsia"/>
        </w:rPr>
        <w:t>、申报日期、</w:t>
      </w:r>
      <w:r>
        <w:rPr>
          <w:rFonts w:hint="eastAsia"/>
        </w:rPr>
        <w:t>证件号码、姓名</w:t>
      </w:r>
      <w:r w:rsidR="00BF1EAE" w:rsidRPr="00A5229A">
        <w:rPr>
          <w:rFonts w:hint="eastAsia"/>
        </w:rPr>
        <w:t>，填写条件后点击</w:t>
      </w:r>
      <w:r w:rsidR="00CF5D29">
        <w:rPr>
          <w:rFonts w:hint="eastAsia"/>
          <w:noProof/>
        </w:rPr>
        <w:t>【</w:t>
      </w:r>
      <w:r w:rsidR="00BF1EAE" w:rsidRPr="00A5229A">
        <w:rPr>
          <w:rFonts w:hint="eastAsia"/>
          <w:noProof/>
        </w:rPr>
        <w:t>搜索</w:t>
      </w:r>
      <w:r w:rsidR="00CF5D29">
        <w:rPr>
          <w:rFonts w:hint="eastAsia"/>
          <w:noProof/>
        </w:rPr>
        <w:t>】</w:t>
      </w:r>
      <w:r w:rsidR="00BF1EAE" w:rsidRPr="00A5229A">
        <w:rPr>
          <w:rFonts w:hint="eastAsia"/>
        </w:rPr>
        <w:t>查询。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lastRenderedPageBreak/>
        <w:t>如需回退某条记录，可点击该条记录后方的</w:t>
      </w:r>
      <w:r w:rsidRPr="00A5229A">
        <w:rPr>
          <w:noProof/>
        </w:rPr>
        <w:drawing>
          <wp:inline distT="0" distB="0" distL="0" distR="0">
            <wp:extent cx="328817" cy="188976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4093" t="26257" r="16800" b="22825"/>
                    <a:stretch/>
                  </pic:blipFill>
                  <pic:spPr bwMode="auto">
                    <a:xfrm>
                      <a:off x="0" y="0"/>
                      <a:ext cx="329122" cy="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按钮，在弹出的弹窗内点击</w:t>
      </w:r>
      <w:r w:rsidR="00CF5D29">
        <w:rPr>
          <w:rFonts w:hint="eastAsia"/>
          <w:noProof/>
        </w:rPr>
        <w:t>【</w:t>
      </w:r>
      <w:r w:rsidRPr="00A5229A">
        <w:rPr>
          <w:rFonts w:hint="eastAsia"/>
          <w:noProof/>
        </w:rPr>
        <w:t>确定</w:t>
      </w:r>
      <w:r w:rsidR="00CF5D29">
        <w:rPr>
          <w:rFonts w:hint="eastAsia"/>
          <w:noProof/>
        </w:rPr>
        <w:t>】</w:t>
      </w:r>
      <w:r w:rsidRPr="00A5229A">
        <w:rPr>
          <w:rFonts w:hint="eastAsia"/>
        </w:rPr>
        <w:t>按钮即可回退该条记录。</w:t>
      </w:r>
    </w:p>
    <w:p w:rsidR="00BF1EAE" w:rsidRPr="00A5229A" w:rsidRDefault="00BF1EAE" w:rsidP="00BF1EAE">
      <w:pPr>
        <w:pStyle w:val="2"/>
      </w:pPr>
      <w:bookmarkStart w:id="79" w:name="_Toc87997418"/>
      <w:r w:rsidRPr="00A5229A">
        <w:rPr>
          <w:rFonts w:hint="eastAsia"/>
        </w:rPr>
        <w:t>相关查询</w:t>
      </w:r>
      <w:bookmarkEnd w:id="79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相关查询主要进行人员申报、单位申报、公告消息的查询，提供人员申报查询、单位信息变更记录、公告消息查询功能。</w:t>
      </w:r>
    </w:p>
    <w:p w:rsidR="00BF1EAE" w:rsidRPr="00A5229A" w:rsidRDefault="00BF1EAE" w:rsidP="00BF1EAE">
      <w:pPr>
        <w:pStyle w:val="3"/>
      </w:pPr>
      <w:bookmarkStart w:id="80" w:name="_Toc87997419"/>
      <w:r w:rsidRPr="00A5229A">
        <w:rPr>
          <w:rFonts w:hint="eastAsia"/>
        </w:rPr>
        <w:t>人员申报查询</w:t>
      </w:r>
      <w:bookmarkEnd w:id="80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人员申报查询主要用于查询人员的增减员、缴费基数变更、个人</w:t>
      </w:r>
      <w:r w:rsidR="00BA6CE0">
        <w:rPr>
          <w:rFonts w:hint="eastAsia"/>
        </w:rPr>
        <w:t>和单位</w:t>
      </w:r>
      <w:r w:rsidRPr="00A5229A">
        <w:rPr>
          <w:rFonts w:hint="eastAsia"/>
        </w:rPr>
        <w:t>信息变更。</w:t>
      </w:r>
    </w:p>
    <w:p w:rsidR="00BF1EAE" w:rsidRPr="00A5229A" w:rsidRDefault="00BF1EAE" w:rsidP="00BF1EAE">
      <w:pPr>
        <w:pStyle w:val="4"/>
      </w:pPr>
      <w:bookmarkStart w:id="81" w:name="_Hlk13505867"/>
      <w:bookmarkStart w:id="82" w:name="_Toc87997420"/>
      <w:r w:rsidRPr="00A5229A">
        <w:rPr>
          <w:rFonts w:hint="eastAsia"/>
        </w:rPr>
        <w:t>待审核</w:t>
      </w:r>
      <w:bookmarkEnd w:id="81"/>
      <w:r w:rsidRPr="00A5229A">
        <w:rPr>
          <w:rFonts w:hint="eastAsia"/>
        </w:rPr>
        <w:t>数据查询</w:t>
      </w:r>
      <w:bookmarkEnd w:id="82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待审核数据查询主要用于对处于待审核状态的增减员、缴费基数调整（即工资申报）记录进行查看和回退。</w:t>
      </w:r>
    </w:p>
    <w:p w:rsidR="00BF1EAE" w:rsidRPr="00A5229A" w:rsidRDefault="00BF1EAE" w:rsidP="00BF1EAE">
      <w:pPr>
        <w:pStyle w:val="a3"/>
        <w:ind w:firstLine="480"/>
      </w:pPr>
      <w:bookmarkStart w:id="83" w:name="_Hlk18315356"/>
      <w:r w:rsidRPr="00A5229A">
        <w:rPr>
          <w:rFonts w:hint="eastAsia"/>
        </w:rPr>
        <w:t>在菜单里，通过选择相关查询→人员申报查询→待审核数据查询进入。</w:t>
      </w:r>
      <w:bookmarkEnd w:id="83"/>
      <w:r w:rsidR="00966D0C">
        <w:rPr>
          <w:rFonts w:hint="eastAsia"/>
          <w:noProof/>
        </w:rPr>
        <w:drawing>
          <wp:inline distT="0" distB="0" distL="0" distR="0">
            <wp:extent cx="5274310" cy="2434809"/>
            <wp:effectExtent l="19050" t="0" r="2540" b="0"/>
            <wp:docPr id="6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E0" w:rsidRPr="004B5554" w:rsidRDefault="00BA6CE0" w:rsidP="00BA6CE0">
      <w:pPr>
        <w:pStyle w:val="a3"/>
        <w:ind w:firstLine="480"/>
      </w:pPr>
      <w:bookmarkStart w:id="84" w:name="_Hlk18315623"/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CF5D29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CF5D29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证件号码、姓名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A6CE0" w:rsidRDefault="00BA6CE0" w:rsidP="00BA6CE0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677FB4" w:rsidRPr="00A5229A" w:rsidRDefault="00B25485" w:rsidP="00677FB4">
      <w:r>
        <w:rPr>
          <w:noProof/>
        </w:rPr>
        <w:lastRenderedPageBreak/>
        <w:drawing>
          <wp:inline distT="0" distB="0" distL="0" distR="0">
            <wp:extent cx="5274310" cy="2317794"/>
            <wp:effectExtent l="19050" t="0" r="2540" b="0"/>
            <wp:docPr id="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Default="00BA6CE0" w:rsidP="00BA6CE0">
      <w:pPr>
        <w:pStyle w:val="a3"/>
        <w:ind w:firstLine="480"/>
      </w:pPr>
      <w:r w:rsidRPr="00A5229A">
        <w:rPr>
          <w:rFonts w:hint="eastAsia"/>
        </w:rPr>
        <w:t>如需回退某条记录，可点击该条记录后方的</w:t>
      </w:r>
      <w:r w:rsidRPr="00A5229A">
        <w:rPr>
          <w:noProof/>
        </w:rPr>
        <w:drawing>
          <wp:inline distT="0" distB="0" distL="0" distR="0">
            <wp:extent cx="328817" cy="188976"/>
            <wp:effectExtent l="0" t="0" r="0" b="1905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4093" t="26257" r="16800" b="22825"/>
                    <a:stretch/>
                  </pic:blipFill>
                  <pic:spPr bwMode="auto">
                    <a:xfrm>
                      <a:off x="0" y="0"/>
                      <a:ext cx="329122" cy="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按钮，在弹出的弹窗内点击</w:t>
      </w:r>
      <w:r w:rsidR="000F14BE">
        <w:rPr>
          <w:rFonts w:hint="eastAsia"/>
          <w:noProof/>
        </w:rPr>
        <w:t>【</w:t>
      </w:r>
      <w:r w:rsidRPr="00A5229A">
        <w:rPr>
          <w:rFonts w:hint="eastAsia"/>
          <w:noProof/>
        </w:rPr>
        <w:t>确定</w:t>
      </w:r>
      <w:r w:rsidR="000F14BE">
        <w:rPr>
          <w:rFonts w:hint="eastAsia"/>
          <w:noProof/>
        </w:rPr>
        <w:t>】</w:t>
      </w:r>
      <w:r w:rsidRPr="00A5229A">
        <w:rPr>
          <w:rFonts w:hint="eastAsia"/>
        </w:rPr>
        <w:t>按钮即可回退该条记录。</w:t>
      </w:r>
    </w:p>
    <w:p w:rsidR="00677FB4" w:rsidRPr="00A5229A" w:rsidRDefault="00B25485" w:rsidP="00677FB4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153495"/>
            <wp:effectExtent l="19050" t="0" r="2540" b="0"/>
            <wp:docPr id="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4"/>
      </w:pPr>
      <w:bookmarkStart w:id="85" w:name="_Toc87997421"/>
      <w:bookmarkEnd w:id="84"/>
      <w:r w:rsidRPr="00A5229A">
        <w:rPr>
          <w:rFonts w:hint="eastAsia"/>
        </w:rPr>
        <w:t>审核未通过记录</w:t>
      </w:r>
      <w:bookmarkStart w:id="86" w:name="_Hlk5019799"/>
      <w:bookmarkEnd w:id="85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审核未通过记录主要用于对处于审核未通过状态的增减员、缴费基数调整（即工资申报）</w:t>
      </w:r>
      <w:r w:rsidR="00BA6CE0">
        <w:rPr>
          <w:rFonts w:hint="eastAsia"/>
        </w:rPr>
        <w:t>、个人和单位信息变更</w:t>
      </w:r>
      <w:r w:rsidRPr="00A5229A">
        <w:rPr>
          <w:rFonts w:hint="eastAsia"/>
        </w:rPr>
        <w:t>进行查看。</w:t>
      </w:r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lastRenderedPageBreak/>
        <w:t>在菜单里，通过选择相关查询→人员申报查询→审核未通过记录进入。</w:t>
      </w:r>
      <w:r w:rsidR="00B25485">
        <w:rPr>
          <w:rFonts w:hint="eastAsia"/>
          <w:noProof/>
        </w:rPr>
        <w:drawing>
          <wp:inline distT="0" distB="0" distL="0" distR="0">
            <wp:extent cx="5274310" cy="2216373"/>
            <wp:effectExtent l="19050" t="0" r="2540" b="0"/>
            <wp:docPr id="9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p w:rsidR="006373F3" w:rsidRPr="004B5554" w:rsidRDefault="006373F3" w:rsidP="006373F3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证件号码、姓名</w:t>
      </w:r>
      <w:r w:rsidR="00DB1F3E">
        <w:rPr>
          <w:rFonts w:hint="eastAsia"/>
        </w:rPr>
        <w:t>、回退日期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Default="00BF1EAE" w:rsidP="00BF1EAE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321DD2" w:rsidRPr="00A5229A" w:rsidRDefault="00321DD2" w:rsidP="00321DD2">
      <w:r w:rsidRPr="00321DD2">
        <w:rPr>
          <w:noProof/>
        </w:rPr>
        <w:drawing>
          <wp:inline distT="0" distB="0" distL="0" distR="0">
            <wp:extent cx="5274310" cy="2676314"/>
            <wp:effectExtent l="0" t="0" r="0" b="3810"/>
            <wp:docPr id="559" name="图片 55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 descr="图形用户界面, 文本, 应用程序&#10;&#10;描述已自动生成"/>
                    <pic:cNvPicPr/>
                  </pic:nvPicPr>
                  <pic:blipFill rotWithShape="1">
                    <a:blip r:embed="rId41" cstate="print"/>
                    <a:srcRect t="7329"/>
                    <a:stretch/>
                  </pic:blipFill>
                  <pic:spPr bwMode="auto">
                    <a:xfrm>
                      <a:off x="0" y="0"/>
                      <a:ext cx="5274310" cy="267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4"/>
      </w:pPr>
      <w:bookmarkStart w:id="87" w:name="_Toc87997422"/>
      <w:r w:rsidRPr="00A5229A">
        <w:rPr>
          <w:rFonts w:hint="eastAsia"/>
        </w:rPr>
        <w:t>审核已通过记录</w:t>
      </w:r>
      <w:bookmarkEnd w:id="87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审核已通过记录主要用于对处于审核已通过状态的</w:t>
      </w:r>
      <w:r w:rsidR="005C6EC8" w:rsidRPr="00A5229A">
        <w:rPr>
          <w:rFonts w:hint="eastAsia"/>
        </w:rPr>
        <w:t>增减员、缴费基数调整（即工资申报）</w:t>
      </w:r>
      <w:r w:rsidR="005C6EC8">
        <w:rPr>
          <w:rFonts w:hint="eastAsia"/>
        </w:rPr>
        <w:t>、个人和单位信息变更</w:t>
      </w:r>
      <w:r w:rsidRPr="00A5229A">
        <w:rPr>
          <w:rFonts w:hint="eastAsia"/>
        </w:rPr>
        <w:t>进行查看。</w:t>
      </w:r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lastRenderedPageBreak/>
        <w:t>在菜单里，通过选择相关查询→人员申报查询→审核已通过记录进入。</w:t>
      </w:r>
      <w:r w:rsidR="001E4707" w:rsidRPr="001E4707">
        <w:rPr>
          <w:noProof/>
        </w:rPr>
        <w:drawing>
          <wp:inline distT="0" distB="0" distL="0" distR="0">
            <wp:extent cx="5274310" cy="2400948"/>
            <wp:effectExtent l="0" t="0" r="0" b="0"/>
            <wp:docPr id="555" name="图片 555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555" descr="图形用户界面, 表格&#10;&#10;描述已自动生成"/>
                    <pic:cNvPicPr/>
                  </pic:nvPicPr>
                  <pic:blipFill rotWithShape="1">
                    <a:blip r:embed="rId42" cstate="print"/>
                    <a:srcRect t="9262"/>
                    <a:stretch/>
                  </pic:blipFill>
                  <pic:spPr bwMode="auto">
                    <a:xfrm>
                      <a:off x="0" y="0"/>
                      <a:ext cx="5274310" cy="240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707" w:rsidRPr="004B5554" w:rsidRDefault="001E4707" w:rsidP="001E4707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证件号码、姓名、回退日期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Default="00BF1EAE" w:rsidP="00BF1EAE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CF2910" w:rsidRPr="00A5229A" w:rsidRDefault="00CF2910" w:rsidP="00CF2910">
      <w:r w:rsidRPr="00CF2910">
        <w:rPr>
          <w:noProof/>
        </w:rPr>
        <w:drawing>
          <wp:inline distT="0" distB="0" distL="0" distR="0">
            <wp:extent cx="5274002" cy="2689860"/>
            <wp:effectExtent l="0" t="0" r="0" b="2540"/>
            <wp:docPr id="560" name="图片 56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 descr="图形用户界面, 文本, 应用程序, 电子邮件&#10;&#10;描述已自动生成"/>
                    <pic:cNvPicPr/>
                  </pic:nvPicPr>
                  <pic:blipFill rotWithShape="1">
                    <a:blip r:embed="rId43" cstate="print"/>
                    <a:srcRect t="6855"/>
                    <a:stretch/>
                  </pic:blipFill>
                  <pic:spPr bwMode="auto">
                    <a:xfrm>
                      <a:off x="0" y="0"/>
                      <a:ext cx="5274310" cy="269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4"/>
      </w:pPr>
      <w:bookmarkStart w:id="88" w:name="_Toc87997423"/>
      <w:r w:rsidRPr="00A5229A">
        <w:rPr>
          <w:rFonts w:hint="eastAsia"/>
        </w:rPr>
        <w:t>回退记录</w:t>
      </w:r>
      <w:bookmarkEnd w:id="88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主要用于对处于已回退状态的</w:t>
      </w:r>
      <w:r w:rsidR="005C6EC8" w:rsidRPr="00A5229A">
        <w:rPr>
          <w:rFonts w:hint="eastAsia"/>
        </w:rPr>
        <w:t>增减员、缴费基数调整（即工资申报）</w:t>
      </w:r>
      <w:r w:rsidR="005C6EC8">
        <w:rPr>
          <w:rFonts w:hint="eastAsia"/>
        </w:rPr>
        <w:t>、个人和单位信息变更</w:t>
      </w:r>
      <w:r w:rsidRPr="00A5229A">
        <w:rPr>
          <w:rFonts w:hint="eastAsia"/>
        </w:rPr>
        <w:t>进行查看。</w:t>
      </w:r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lastRenderedPageBreak/>
        <w:t>在菜单里，通过选择相关查询→人员申报查询→回退记录进入。</w:t>
      </w:r>
      <w:r w:rsidR="00B25485">
        <w:rPr>
          <w:rFonts w:hint="eastAsia"/>
          <w:noProof/>
        </w:rPr>
        <w:drawing>
          <wp:inline distT="0" distB="0" distL="0" distR="0">
            <wp:extent cx="5274310" cy="2256004"/>
            <wp:effectExtent l="19050" t="0" r="2540" b="0"/>
            <wp:docPr id="9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B4" w:rsidRPr="004B5554" w:rsidRDefault="00677FB4" w:rsidP="00677FB4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证件号码、姓名、回退日期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282D5B" w:rsidRPr="00A5229A" w:rsidRDefault="00BF1EAE" w:rsidP="00B25485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BF1EAE" w:rsidRPr="00A5229A" w:rsidRDefault="00BF1EAE" w:rsidP="00BF1EAE">
      <w:pPr>
        <w:pStyle w:val="4"/>
      </w:pPr>
      <w:bookmarkStart w:id="89" w:name="_Toc87997424"/>
      <w:r w:rsidRPr="00A5229A">
        <w:rPr>
          <w:rFonts w:hint="eastAsia"/>
        </w:rPr>
        <w:t>增员记录</w:t>
      </w:r>
      <w:bookmarkEnd w:id="89"/>
    </w:p>
    <w:p w:rsidR="00BF1EAE" w:rsidRPr="00A5229A" w:rsidRDefault="00BF1EAE" w:rsidP="00BF1EAE">
      <w:pPr>
        <w:ind w:firstLine="480"/>
      </w:pPr>
      <w:bookmarkStart w:id="90" w:name="_Hlk5021084"/>
      <w:r w:rsidRPr="00A5229A">
        <w:rPr>
          <w:rFonts w:hint="eastAsia"/>
        </w:rPr>
        <w:t>增员记录主要用于对新参保（首增）和调入的记录进行查看和回退。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在菜单里，通过选择相关查询→人员申报查询→增员记录进入。</w:t>
      </w:r>
      <w:r w:rsidR="007822AD" w:rsidRPr="007822AD">
        <w:rPr>
          <w:noProof/>
        </w:rPr>
        <w:drawing>
          <wp:inline distT="0" distB="0" distL="0" distR="0">
            <wp:extent cx="5274310" cy="2300958"/>
            <wp:effectExtent l="0" t="0" r="0" b="0"/>
            <wp:docPr id="562" name="图片 5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 descr="图形用户界面, 应用程序&#10;&#10;描述已自动生成"/>
                    <pic:cNvPicPr/>
                  </pic:nvPicPr>
                  <pic:blipFill rotWithShape="1">
                    <a:blip r:embed="rId45" cstate="print"/>
                    <a:srcRect t="8611"/>
                    <a:stretch/>
                  </pic:blipFill>
                  <pic:spPr bwMode="auto">
                    <a:xfrm>
                      <a:off x="0" y="0"/>
                      <a:ext cx="5274310" cy="230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bookmarkEnd w:id="90"/>
    <w:p w:rsidR="007822AD" w:rsidRPr="004B5554" w:rsidRDefault="007822AD" w:rsidP="007822AD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审核日期、审核状态、证件号码、姓名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Default="00BF1EAE" w:rsidP="00BF1EAE">
      <w:pPr>
        <w:ind w:firstLine="480"/>
      </w:pPr>
      <w:r w:rsidRPr="00A5229A">
        <w:rPr>
          <w:rFonts w:hint="eastAsia"/>
        </w:rPr>
        <w:lastRenderedPageBreak/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3A004F" w:rsidRPr="00A5229A" w:rsidRDefault="003A004F" w:rsidP="003A004F">
      <w:r w:rsidRPr="003A004F">
        <w:rPr>
          <w:noProof/>
        </w:rPr>
        <w:drawing>
          <wp:inline distT="0" distB="0" distL="0" distR="0">
            <wp:extent cx="5274310" cy="2671163"/>
            <wp:effectExtent l="0" t="0" r="0" b="0"/>
            <wp:docPr id="563" name="图片 5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图形用户界面, 应用程序&#10;&#10;描述已自动生成"/>
                    <pic:cNvPicPr/>
                  </pic:nvPicPr>
                  <pic:blipFill rotWithShape="1">
                    <a:blip r:embed="rId46" cstate="print"/>
                    <a:srcRect t="7507"/>
                    <a:stretch/>
                  </pic:blipFill>
                  <pic:spPr bwMode="auto">
                    <a:xfrm>
                      <a:off x="0" y="0"/>
                      <a:ext cx="5274310" cy="267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AE" w:rsidRDefault="00BF1EAE" w:rsidP="00BF1EAE">
      <w:pPr>
        <w:pStyle w:val="a3"/>
        <w:ind w:firstLine="480"/>
      </w:pPr>
      <w:r w:rsidRPr="00A5229A">
        <w:rPr>
          <w:rFonts w:hint="eastAsia"/>
        </w:rPr>
        <w:t>如需回退某条记录，可点击该条记录后方的</w:t>
      </w:r>
      <w:r w:rsidRPr="00A5229A">
        <w:rPr>
          <w:noProof/>
        </w:rPr>
        <w:drawing>
          <wp:inline distT="0" distB="0" distL="0" distR="0">
            <wp:extent cx="328817" cy="188976"/>
            <wp:effectExtent l="0" t="0" r="0" b="1905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4093" t="26257" r="16800" b="22825"/>
                    <a:stretch/>
                  </pic:blipFill>
                  <pic:spPr bwMode="auto">
                    <a:xfrm>
                      <a:off x="0" y="0"/>
                      <a:ext cx="329122" cy="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按钮，在弹出的弹窗内点击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确定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按钮即可回退该条记录。</w:t>
      </w:r>
    </w:p>
    <w:p w:rsidR="003A004F" w:rsidRPr="00A5229A" w:rsidRDefault="003A004F" w:rsidP="003A004F">
      <w:pPr>
        <w:pStyle w:val="a3"/>
        <w:ind w:firstLineChars="0" w:firstLine="0"/>
      </w:pPr>
      <w:r w:rsidRPr="003A004F">
        <w:rPr>
          <w:noProof/>
        </w:rPr>
        <w:drawing>
          <wp:inline distT="0" distB="0" distL="0" distR="0">
            <wp:extent cx="5274310" cy="2645764"/>
            <wp:effectExtent l="0" t="0" r="0" b="0"/>
            <wp:docPr id="564" name="图片 564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 descr="图形用户界面, 应用程序, 电子邮件&#10;&#10;描述已自动生成"/>
                    <pic:cNvPicPr/>
                  </pic:nvPicPr>
                  <pic:blipFill rotWithShape="1">
                    <a:blip r:embed="rId47" cstate="print"/>
                    <a:srcRect t="7574"/>
                    <a:stretch/>
                  </pic:blipFill>
                  <pic:spPr bwMode="auto">
                    <a:xfrm>
                      <a:off x="0" y="0"/>
                      <a:ext cx="5274310" cy="264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4"/>
      </w:pPr>
      <w:bookmarkStart w:id="91" w:name="_Toc87997425"/>
      <w:r w:rsidRPr="00A5229A">
        <w:rPr>
          <w:rFonts w:hint="eastAsia"/>
        </w:rPr>
        <w:t>减员记录</w:t>
      </w:r>
      <w:bookmarkEnd w:id="91"/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减员记录主要用于对减员调出的记录进行查看和回退。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lastRenderedPageBreak/>
        <w:t>在菜单里，通过选择相关查询→人员申报查询→减员记录进入。</w:t>
      </w:r>
      <w:r w:rsidR="001C2625" w:rsidRPr="001C2625">
        <w:rPr>
          <w:noProof/>
        </w:rPr>
        <w:drawing>
          <wp:inline distT="0" distB="0" distL="0" distR="0">
            <wp:extent cx="5274310" cy="2599945"/>
            <wp:effectExtent l="0" t="0" r="0" b="3810"/>
            <wp:docPr id="565" name="图片 565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 descr="图形用户界面, 应用程序, 表格&#10;&#10;描述已自动生成"/>
                    <pic:cNvPicPr/>
                  </pic:nvPicPr>
                  <pic:blipFill rotWithShape="1">
                    <a:blip r:embed="rId48" cstate="print"/>
                    <a:srcRect t="7387"/>
                    <a:stretch/>
                  </pic:blipFill>
                  <pic:spPr bwMode="auto">
                    <a:xfrm>
                      <a:off x="0" y="0"/>
                      <a:ext cx="5274310" cy="25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2625" w:rsidRPr="004B5554" w:rsidRDefault="001C2625" w:rsidP="001C2625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先选择业务类型，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Pr="00A5229A">
        <w:rPr>
          <w:rFonts w:hint="eastAsia"/>
        </w:rPr>
        <w:t>、申报日期、</w:t>
      </w:r>
      <w:r>
        <w:rPr>
          <w:rFonts w:hint="eastAsia"/>
        </w:rPr>
        <w:t>审核日期、审核状态、证件号码、姓名</w:t>
      </w:r>
      <w:r w:rsidRPr="00A5229A">
        <w:rPr>
          <w:rFonts w:hint="eastAsia"/>
        </w:rPr>
        <w:t>，填写条件后点击</w:t>
      </w:r>
      <w:r w:rsidR="007B3EC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B3EC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如需回退某条记录，可点击该条记录后方的</w:t>
      </w:r>
      <w:r w:rsidRPr="00A5229A">
        <w:rPr>
          <w:noProof/>
        </w:rPr>
        <w:drawing>
          <wp:inline distT="0" distB="0" distL="0" distR="0">
            <wp:extent cx="328817" cy="188976"/>
            <wp:effectExtent l="0" t="0" r="0" b="1905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4093" t="26257" r="16800" b="22825"/>
                    <a:stretch/>
                  </pic:blipFill>
                  <pic:spPr bwMode="auto">
                    <a:xfrm>
                      <a:off x="0" y="0"/>
                      <a:ext cx="329122" cy="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按钮，在弹出的弹窗内点击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确定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按钮即可回退该条记录。</w:t>
      </w:r>
    </w:p>
    <w:p w:rsidR="00BF1EAE" w:rsidRPr="00A5229A" w:rsidRDefault="00BF1EAE" w:rsidP="00BF1EAE">
      <w:pPr>
        <w:pStyle w:val="4"/>
      </w:pPr>
      <w:bookmarkStart w:id="92" w:name="_Toc87997426"/>
      <w:r w:rsidRPr="00A5229A">
        <w:rPr>
          <w:rFonts w:hint="eastAsia"/>
        </w:rPr>
        <w:t>缴费</w:t>
      </w:r>
      <w:r w:rsidR="001C2625">
        <w:rPr>
          <w:rFonts w:hint="eastAsia"/>
        </w:rPr>
        <w:t>基数</w:t>
      </w:r>
      <w:r w:rsidRPr="00A5229A">
        <w:rPr>
          <w:rFonts w:hint="eastAsia"/>
        </w:rPr>
        <w:t>变更</w:t>
      </w:r>
      <w:r w:rsidR="001C2625">
        <w:rPr>
          <w:rFonts w:hint="eastAsia"/>
        </w:rPr>
        <w:t>查询</w:t>
      </w:r>
      <w:bookmarkEnd w:id="92"/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缴费</w:t>
      </w:r>
      <w:r w:rsidR="001C2625">
        <w:rPr>
          <w:rFonts w:hint="eastAsia"/>
        </w:rPr>
        <w:t>基数变更查询</w:t>
      </w:r>
      <w:r w:rsidRPr="00A5229A">
        <w:rPr>
          <w:rFonts w:hint="eastAsia"/>
        </w:rPr>
        <w:t>主要用于对医疗生育的缴费基数变更调整的记录进行查看和回退。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lastRenderedPageBreak/>
        <w:t>在菜单里，通过选择相关查询→人员申报查询→缴费变更申报记录进入。</w:t>
      </w:r>
      <w:r w:rsidR="00B25485">
        <w:rPr>
          <w:rFonts w:hint="eastAsia"/>
          <w:noProof/>
        </w:rPr>
        <w:drawing>
          <wp:inline distT="0" distB="0" distL="0" distR="0">
            <wp:extent cx="5274310" cy="2319518"/>
            <wp:effectExtent l="19050" t="0" r="2540" b="0"/>
            <wp:docPr id="9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1C2625" w:rsidP="001C2625">
      <w:pPr>
        <w:pStyle w:val="a3"/>
        <w:ind w:firstLine="480"/>
      </w:pPr>
      <w:bookmarkStart w:id="93" w:name="_Hlk5021746"/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  <w:noProof/>
        </w:rPr>
        <w:t>审核状态</w:t>
      </w:r>
      <w:r w:rsidRPr="00A5229A">
        <w:rPr>
          <w:rFonts w:hint="eastAsia"/>
        </w:rPr>
        <w:t>、申报日期、</w:t>
      </w:r>
      <w:r>
        <w:rPr>
          <w:rFonts w:hint="eastAsia"/>
        </w:rPr>
        <w:t>审核日期、证件号码、姓名</w:t>
      </w:r>
      <w:r w:rsidRPr="00A5229A">
        <w:rPr>
          <w:rFonts w:hint="eastAsia"/>
        </w:rPr>
        <w:t>，填写条件后点击</w:t>
      </w:r>
      <w:r w:rsidR="007B3EC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B3EC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Pr="00A5229A" w:rsidRDefault="00BF1EAE" w:rsidP="00BF1EAE">
      <w:pPr>
        <w:ind w:firstLine="480"/>
      </w:pPr>
      <w:bookmarkStart w:id="94" w:name="_Hlk5021832"/>
      <w:bookmarkEnd w:id="93"/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bookmarkEnd w:id="94"/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如需回退某条记录，可点击该条记录后方的</w:t>
      </w:r>
      <w:r w:rsidRPr="00A5229A">
        <w:rPr>
          <w:noProof/>
        </w:rPr>
        <w:drawing>
          <wp:inline distT="0" distB="0" distL="0" distR="0">
            <wp:extent cx="328817" cy="188976"/>
            <wp:effectExtent l="0" t="0" r="0" b="1905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4093" t="26257" r="16800" b="22825"/>
                    <a:stretch/>
                  </pic:blipFill>
                  <pic:spPr bwMode="auto">
                    <a:xfrm>
                      <a:off x="0" y="0"/>
                      <a:ext cx="329122" cy="1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按钮，在弹出的弹窗内点击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确定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按钮即可回退该条记录。</w:t>
      </w:r>
    </w:p>
    <w:p w:rsidR="00BF1EAE" w:rsidRPr="00A5229A" w:rsidRDefault="00BF1EAE" w:rsidP="00BF1EAE">
      <w:pPr>
        <w:pStyle w:val="4"/>
      </w:pPr>
      <w:bookmarkStart w:id="95" w:name="_Toc87997427"/>
      <w:r w:rsidRPr="00A5229A">
        <w:rPr>
          <w:rFonts w:hint="eastAsia"/>
        </w:rPr>
        <w:t>个人信息变更记录</w:t>
      </w:r>
      <w:bookmarkEnd w:id="95"/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个人信息变更记录主要进行个人信息变更申报查询，提供个人信息变更记录的查看和回退功能。</w:t>
      </w:r>
    </w:p>
    <w:p w:rsidR="00B25485" w:rsidRDefault="00BF1EAE" w:rsidP="00BF1EAE">
      <w:pPr>
        <w:pStyle w:val="a3"/>
        <w:ind w:firstLine="480"/>
        <w:rPr>
          <w:rFonts w:hint="eastAsia"/>
        </w:rPr>
      </w:pPr>
      <w:r w:rsidRPr="00A5229A">
        <w:rPr>
          <w:rFonts w:hint="eastAsia"/>
        </w:rPr>
        <w:t>在菜单里，通过选择相关查询→人员申报查询→个人信息变更记录进入。</w:t>
      </w:r>
    </w:p>
    <w:p w:rsidR="00BF1EAE" w:rsidRPr="00A5229A" w:rsidRDefault="00B25485" w:rsidP="00BF1EAE">
      <w:pPr>
        <w:pStyle w:val="a3"/>
        <w:ind w:firstLine="480"/>
      </w:pPr>
      <w:r>
        <w:rPr>
          <w:noProof/>
        </w:rPr>
        <w:drawing>
          <wp:inline distT="0" distB="0" distL="0" distR="0">
            <wp:extent cx="5274310" cy="223700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21" w:rsidRPr="00A5229A" w:rsidRDefault="00383621" w:rsidP="00383621">
      <w:pPr>
        <w:pStyle w:val="a3"/>
        <w:ind w:firstLine="480"/>
      </w:pPr>
      <w:r w:rsidRPr="00A5229A">
        <w:rPr>
          <w:rFonts w:hint="eastAsia"/>
        </w:rPr>
        <w:lastRenderedPageBreak/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  <w:noProof/>
        </w:rPr>
        <w:t>审核状态</w:t>
      </w:r>
      <w:r w:rsidRPr="00A5229A">
        <w:rPr>
          <w:rFonts w:hint="eastAsia"/>
        </w:rPr>
        <w:t>、申报日期、</w:t>
      </w:r>
      <w:r>
        <w:rPr>
          <w:rFonts w:hint="eastAsia"/>
        </w:rPr>
        <w:t>审核日期、证件号码、姓名</w:t>
      </w:r>
      <w:r w:rsidRPr="00A5229A">
        <w:rPr>
          <w:rFonts w:hint="eastAsia"/>
        </w:rPr>
        <w:t>，填写条件后点击</w:t>
      </w:r>
      <w:r w:rsidR="005C2ED7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5C2ED7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FC7186" w:rsidRDefault="00BF1EAE" w:rsidP="009D5939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8D5A25" w:rsidRPr="00A5229A" w:rsidRDefault="008D5A25" w:rsidP="008D5A25">
      <w:pPr>
        <w:pStyle w:val="3"/>
      </w:pPr>
      <w:bookmarkStart w:id="96" w:name="_Toc87997428"/>
      <w:r>
        <w:rPr>
          <w:rFonts w:hint="eastAsia"/>
        </w:rPr>
        <w:t>单位信息变更记录</w:t>
      </w:r>
      <w:bookmarkEnd w:id="96"/>
    </w:p>
    <w:p w:rsidR="008D5A25" w:rsidRPr="00A5229A" w:rsidRDefault="008D5A25" w:rsidP="008D5A25">
      <w:pPr>
        <w:pStyle w:val="a3"/>
        <w:ind w:firstLine="480"/>
      </w:pPr>
      <w:r>
        <w:rPr>
          <w:rFonts w:hint="eastAsia"/>
        </w:rPr>
        <w:t>单位信息变更记录</w:t>
      </w:r>
      <w:r w:rsidRPr="00A5229A">
        <w:rPr>
          <w:rFonts w:hint="eastAsia"/>
        </w:rPr>
        <w:t>主要用于对处于待审核状态的</w:t>
      </w:r>
      <w:r>
        <w:rPr>
          <w:rFonts w:hint="eastAsia"/>
        </w:rPr>
        <w:t>单位信息变更</w:t>
      </w:r>
      <w:r w:rsidRPr="00A5229A">
        <w:rPr>
          <w:rFonts w:hint="eastAsia"/>
        </w:rPr>
        <w:t>记录进行查看和回退。</w:t>
      </w:r>
    </w:p>
    <w:p w:rsidR="008D5A25" w:rsidRDefault="008D5A25" w:rsidP="008D5A25">
      <w:pPr>
        <w:ind w:firstLine="480"/>
      </w:pPr>
      <w:r w:rsidRPr="00A5229A">
        <w:rPr>
          <w:rFonts w:hint="eastAsia"/>
        </w:rPr>
        <w:t>在菜单里，通过选择相关查询→</w:t>
      </w:r>
      <w:r w:rsidR="00F71447">
        <w:rPr>
          <w:rFonts w:hint="eastAsia"/>
        </w:rPr>
        <w:t>单位信息变更记录</w:t>
      </w:r>
      <w:r w:rsidRPr="00A5229A">
        <w:rPr>
          <w:rFonts w:hint="eastAsia"/>
        </w:rPr>
        <w:t>进入。</w:t>
      </w:r>
    </w:p>
    <w:p w:rsidR="003E6770" w:rsidRDefault="00B25485" w:rsidP="003E6770">
      <w:r w:rsidRPr="00B25485">
        <w:rPr>
          <w:rFonts w:hint="eastAsia"/>
          <w:noProof/>
        </w:rPr>
        <w:drawing>
          <wp:inline distT="0" distB="0" distL="0" distR="0">
            <wp:extent cx="5274310" cy="2296065"/>
            <wp:effectExtent l="19050" t="0" r="2540" b="0"/>
            <wp:docPr id="9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D1" w:rsidRDefault="003E6770" w:rsidP="00D172D1">
      <w:pPr>
        <w:pStyle w:val="a3"/>
        <w:ind w:firstLine="480"/>
      </w:pPr>
      <w:r w:rsidRPr="00A5229A">
        <w:rPr>
          <w:rFonts w:hint="eastAsia"/>
        </w:rPr>
        <w:t>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  <w:noProof/>
        </w:rPr>
        <w:t>审核状态</w:t>
      </w:r>
      <w:r w:rsidRPr="00A5229A">
        <w:rPr>
          <w:rFonts w:hint="eastAsia"/>
        </w:rPr>
        <w:t>、申报日期、</w:t>
      </w:r>
      <w:r>
        <w:rPr>
          <w:rFonts w:hint="eastAsia"/>
        </w:rPr>
        <w:t>审核日期</w:t>
      </w:r>
      <w:r w:rsidRPr="00A5229A">
        <w:rPr>
          <w:rFonts w:hint="eastAsia"/>
        </w:rPr>
        <w:t>，填写条件后点击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3E6770" w:rsidRDefault="003E6770" w:rsidP="00D172D1">
      <w:pPr>
        <w:pStyle w:val="a3"/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4E1315" w:rsidRPr="00A5229A" w:rsidRDefault="004E1315" w:rsidP="004E1315">
      <w:pPr>
        <w:pStyle w:val="3"/>
      </w:pPr>
      <w:bookmarkStart w:id="97" w:name="_Toc87997429"/>
      <w:r>
        <w:rPr>
          <w:rFonts w:hint="eastAsia"/>
        </w:rPr>
        <w:t>缴费明细查询</w:t>
      </w:r>
      <w:bookmarkEnd w:id="97"/>
    </w:p>
    <w:p w:rsidR="004E1315" w:rsidRPr="00A5229A" w:rsidRDefault="004E1315" w:rsidP="004E1315">
      <w:pPr>
        <w:pStyle w:val="a3"/>
        <w:ind w:firstLine="480"/>
      </w:pPr>
      <w:r>
        <w:rPr>
          <w:rFonts w:hint="eastAsia"/>
        </w:rPr>
        <w:t>缴费明细</w:t>
      </w:r>
      <w:r w:rsidRPr="00A5229A">
        <w:rPr>
          <w:rFonts w:hint="eastAsia"/>
        </w:rPr>
        <w:t>查询主要用于查询</w:t>
      </w:r>
      <w:r>
        <w:rPr>
          <w:rFonts w:hint="eastAsia"/>
        </w:rPr>
        <w:t>单位和个人的缴费明细数据</w:t>
      </w:r>
      <w:r w:rsidRPr="00A5229A">
        <w:rPr>
          <w:rFonts w:hint="eastAsia"/>
        </w:rPr>
        <w:t>。</w:t>
      </w:r>
    </w:p>
    <w:p w:rsidR="004E1315" w:rsidRPr="00A5229A" w:rsidRDefault="004E1315" w:rsidP="004E1315">
      <w:pPr>
        <w:pStyle w:val="4"/>
      </w:pPr>
      <w:bookmarkStart w:id="98" w:name="_Toc87997430"/>
      <w:r>
        <w:rPr>
          <w:rFonts w:hint="eastAsia"/>
        </w:rPr>
        <w:t>单位缴费明细</w:t>
      </w:r>
      <w:bookmarkEnd w:id="98"/>
    </w:p>
    <w:p w:rsidR="00D165D6" w:rsidRDefault="004E1315" w:rsidP="004E1315">
      <w:pPr>
        <w:pStyle w:val="a3"/>
        <w:ind w:firstLine="480"/>
      </w:pPr>
      <w:r>
        <w:rPr>
          <w:rFonts w:hint="eastAsia"/>
        </w:rPr>
        <w:t>单位缴费明细</w:t>
      </w:r>
      <w:r w:rsidRPr="00A5229A">
        <w:rPr>
          <w:rFonts w:hint="eastAsia"/>
        </w:rPr>
        <w:t>主要用于</w:t>
      </w:r>
      <w:r w:rsidR="00D165D6">
        <w:rPr>
          <w:rFonts w:hint="eastAsia"/>
        </w:rPr>
        <w:t>查看某一险种在某一建账年月的单位缴费明细记录，包含缴费基数总额、单位实缴总金额、个人实缴总金额、缴费人数、截止账目年月等信息。</w:t>
      </w:r>
    </w:p>
    <w:p w:rsidR="004E1315" w:rsidRDefault="004E1315" w:rsidP="004E1315">
      <w:pPr>
        <w:pStyle w:val="a3"/>
        <w:ind w:firstLine="480"/>
      </w:pPr>
      <w:r w:rsidRPr="00A5229A">
        <w:rPr>
          <w:rFonts w:hint="eastAsia"/>
        </w:rPr>
        <w:t>在菜单里，通过选择相关查询→</w:t>
      </w:r>
      <w:r w:rsidR="00D165D6">
        <w:rPr>
          <w:rFonts w:hint="eastAsia"/>
        </w:rPr>
        <w:t>缴费明细查询</w:t>
      </w:r>
      <w:r w:rsidRPr="00A5229A">
        <w:rPr>
          <w:rFonts w:hint="eastAsia"/>
        </w:rPr>
        <w:t>→</w:t>
      </w:r>
      <w:r w:rsidR="00D165D6">
        <w:rPr>
          <w:rFonts w:hint="eastAsia"/>
        </w:rPr>
        <w:t>单位缴费明细</w:t>
      </w:r>
      <w:r w:rsidRPr="00A5229A">
        <w:rPr>
          <w:rFonts w:hint="eastAsia"/>
        </w:rPr>
        <w:t>进入。</w:t>
      </w:r>
    </w:p>
    <w:p w:rsidR="00D165D6" w:rsidRDefault="00B25485" w:rsidP="00D165D6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2738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D6" w:rsidRPr="004B5554" w:rsidRDefault="00D165D6" w:rsidP="00D165D6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先选择险种类型、建账年月，</w:t>
      </w:r>
      <w:r w:rsidRPr="00A5229A">
        <w:rPr>
          <w:rFonts w:hint="eastAsia"/>
        </w:rPr>
        <w:t>填写条件后点击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D165D6" w:rsidRDefault="00D165D6" w:rsidP="00D165D6">
      <w:pPr>
        <w:pStyle w:val="a3"/>
        <w:ind w:firstLineChars="0" w:firstLine="0"/>
      </w:pPr>
      <w:r w:rsidRPr="00A5229A">
        <w:rPr>
          <w:rFonts w:hint="eastAsia"/>
        </w:rPr>
        <w:t>如需查看</w:t>
      </w:r>
      <w:r>
        <w:rPr>
          <w:rFonts w:hint="eastAsia"/>
        </w:rPr>
        <w:t>应缴明细</w:t>
      </w:r>
      <w:r w:rsidRPr="00A5229A">
        <w:rPr>
          <w:rFonts w:hint="eastAsia"/>
        </w:rPr>
        <w:t>，可点击记录后方的</w:t>
      </w:r>
      <w:r w:rsidRPr="00D165D6">
        <w:rPr>
          <w:noProof/>
        </w:rPr>
        <w:drawing>
          <wp:inline distT="0" distB="0" distL="0" distR="0">
            <wp:extent cx="571500" cy="317500"/>
            <wp:effectExtent l="0" t="0" r="0" b="0"/>
            <wp:docPr id="47" name="图片 47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包含 表格&#10;&#10;描述已自动生成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</w:t>
      </w:r>
      <w:r>
        <w:rPr>
          <w:rFonts w:hint="eastAsia"/>
        </w:rPr>
        <w:t>&lt;</w:t>
      </w:r>
      <w:r>
        <w:rPr>
          <w:rFonts w:hint="eastAsia"/>
        </w:rPr>
        <w:t>单位应缴明细查询</w:t>
      </w:r>
      <w:r>
        <w:rPr>
          <w:rFonts w:hint="eastAsia"/>
        </w:rPr>
        <w:t>&gt;</w:t>
      </w:r>
      <w:r w:rsidRPr="00A5229A">
        <w:rPr>
          <w:rFonts w:hint="eastAsia"/>
        </w:rPr>
        <w:t>。</w:t>
      </w:r>
    </w:p>
    <w:p w:rsidR="00F71BC7" w:rsidRPr="00A5229A" w:rsidRDefault="00F71BC7" w:rsidP="00F71BC7">
      <w:pPr>
        <w:pStyle w:val="4"/>
      </w:pPr>
      <w:bookmarkStart w:id="99" w:name="_Toc87997431"/>
      <w:r>
        <w:rPr>
          <w:rFonts w:hint="eastAsia"/>
        </w:rPr>
        <w:t>单位应缴明细查询</w:t>
      </w:r>
      <w:bookmarkEnd w:id="99"/>
    </w:p>
    <w:p w:rsidR="00F71BC7" w:rsidRDefault="00F71BC7" w:rsidP="00F71BC7">
      <w:pPr>
        <w:pStyle w:val="a3"/>
        <w:ind w:firstLine="480"/>
      </w:pPr>
      <w:r>
        <w:rPr>
          <w:rFonts w:hint="eastAsia"/>
        </w:rPr>
        <w:t>单位</w:t>
      </w:r>
      <w:r w:rsidR="004A0801">
        <w:rPr>
          <w:rFonts w:hint="eastAsia"/>
        </w:rPr>
        <w:t>应</w:t>
      </w:r>
      <w:r>
        <w:rPr>
          <w:rFonts w:hint="eastAsia"/>
        </w:rPr>
        <w:t>缴明细</w:t>
      </w:r>
      <w:r w:rsidRPr="00A5229A">
        <w:rPr>
          <w:rFonts w:hint="eastAsia"/>
        </w:rPr>
        <w:t>主要用于</w:t>
      </w:r>
      <w:r>
        <w:rPr>
          <w:rFonts w:hint="eastAsia"/>
        </w:rPr>
        <w:t>查看某一险种在某一建账年月的单位</w:t>
      </w:r>
      <w:r w:rsidR="004A0801">
        <w:rPr>
          <w:rFonts w:hint="eastAsia"/>
        </w:rPr>
        <w:t>职工</w:t>
      </w:r>
      <w:r>
        <w:rPr>
          <w:rFonts w:hint="eastAsia"/>
        </w:rPr>
        <w:t>缴费明细记录，包含</w:t>
      </w:r>
      <w:r w:rsidR="004A0801">
        <w:rPr>
          <w:rFonts w:hint="eastAsia"/>
        </w:rPr>
        <w:t>证件号码、姓名、单位实缴金额、个人实缴总金额、缴费总金额、建账年月、起止账目年月</w:t>
      </w:r>
      <w:r>
        <w:rPr>
          <w:rFonts w:hint="eastAsia"/>
        </w:rPr>
        <w:t>等信息。</w:t>
      </w:r>
    </w:p>
    <w:p w:rsidR="00F71BC7" w:rsidRDefault="00F71BC7" w:rsidP="00F71BC7">
      <w:pPr>
        <w:pStyle w:val="a3"/>
        <w:ind w:firstLine="480"/>
      </w:pPr>
      <w:r w:rsidRPr="00A5229A">
        <w:rPr>
          <w:rFonts w:hint="eastAsia"/>
        </w:rPr>
        <w:t>在菜单里，通过选择相关查询→</w:t>
      </w:r>
      <w:r>
        <w:rPr>
          <w:rFonts w:hint="eastAsia"/>
        </w:rPr>
        <w:t>缴费明细查询</w:t>
      </w:r>
      <w:r w:rsidRPr="00A5229A">
        <w:rPr>
          <w:rFonts w:hint="eastAsia"/>
        </w:rPr>
        <w:t>→</w:t>
      </w:r>
      <w:r>
        <w:rPr>
          <w:rFonts w:hint="eastAsia"/>
        </w:rPr>
        <w:t>单位缴费明细</w:t>
      </w:r>
      <w:r w:rsidRPr="00A5229A">
        <w:rPr>
          <w:rFonts w:hint="eastAsia"/>
        </w:rPr>
        <w:t>进入</w:t>
      </w:r>
      <w:r w:rsidR="0026768D">
        <w:rPr>
          <w:rFonts w:hint="eastAsia"/>
        </w:rPr>
        <w:t>，或通过上一章节</w:t>
      </w:r>
      <w:r w:rsidR="0026768D">
        <w:rPr>
          <w:rFonts w:hint="eastAsia"/>
        </w:rPr>
        <w:t>&lt;</w:t>
      </w:r>
      <w:r w:rsidR="0026768D">
        <w:rPr>
          <w:rFonts w:hint="eastAsia"/>
        </w:rPr>
        <w:t>单位缴费明细</w:t>
      </w:r>
      <w:r w:rsidR="0026768D">
        <w:t>&gt;</w:t>
      </w:r>
      <w:r w:rsidR="0026768D">
        <w:rPr>
          <w:rFonts w:hint="eastAsia"/>
        </w:rPr>
        <w:t>的查询结果点击</w:t>
      </w:r>
      <w:r w:rsidR="00143FBA" w:rsidRPr="00D165D6">
        <w:rPr>
          <w:noProof/>
        </w:rPr>
        <w:drawing>
          <wp:inline distT="0" distB="0" distL="0" distR="0">
            <wp:extent cx="571500" cy="317500"/>
            <wp:effectExtent l="0" t="0" r="0" b="0"/>
            <wp:docPr id="49" name="图片 49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包含 表格&#10;&#10;描述已自动生成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68D">
        <w:rPr>
          <w:rFonts w:hint="eastAsia"/>
        </w:rPr>
        <w:t>进入</w:t>
      </w:r>
      <w:r w:rsidRPr="00A5229A">
        <w:rPr>
          <w:rFonts w:hint="eastAsia"/>
        </w:rPr>
        <w:t>。</w:t>
      </w:r>
    </w:p>
    <w:p w:rsidR="00F71BC7" w:rsidRDefault="00B25485" w:rsidP="00F71BC7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228278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C7" w:rsidRDefault="00F71BC7" w:rsidP="00F71BC7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先选择险种类型、建账年月，</w:t>
      </w:r>
      <w:r w:rsidR="00143FBA">
        <w:rPr>
          <w:rFonts w:hint="eastAsia"/>
        </w:rPr>
        <w:t>也可选择起始截止账目年月</w:t>
      </w:r>
      <w:r w:rsidR="00806B78">
        <w:rPr>
          <w:rFonts w:hint="eastAsia"/>
        </w:rPr>
        <w:t>，</w:t>
      </w:r>
      <w:r w:rsidRPr="00A5229A">
        <w:rPr>
          <w:rFonts w:hint="eastAsia"/>
        </w:rPr>
        <w:t>填写条件后点击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  <w:r w:rsidR="00806B78">
        <w:rPr>
          <w:rFonts w:hint="eastAsia"/>
        </w:rPr>
        <w:t>若是从</w:t>
      </w:r>
      <w:r w:rsidR="00806B78">
        <w:rPr>
          <w:rFonts w:hint="eastAsia"/>
        </w:rPr>
        <w:t>&lt;</w:t>
      </w:r>
      <w:r w:rsidR="00806B78">
        <w:rPr>
          <w:rFonts w:hint="eastAsia"/>
        </w:rPr>
        <w:t>单位缴费明细</w:t>
      </w:r>
      <w:r w:rsidR="00806B78">
        <w:t>&gt;</w:t>
      </w:r>
      <w:r w:rsidR="00806B78">
        <w:rPr>
          <w:rFonts w:hint="eastAsia"/>
        </w:rPr>
        <w:t>进入的则可省去这一步。</w:t>
      </w:r>
    </w:p>
    <w:p w:rsidR="00CE6304" w:rsidRPr="00A5229A" w:rsidRDefault="00CE6304" w:rsidP="00CE6304">
      <w:pPr>
        <w:pStyle w:val="4"/>
      </w:pPr>
      <w:bookmarkStart w:id="100" w:name="_Toc87997432"/>
      <w:r>
        <w:rPr>
          <w:rFonts w:hint="eastAsia"/>
        </w:rPr>
        <w:lastRenderedPageBreak/>
        <w:t>个人缴费明细</w:t>
      </w:r>
      <w:bookmarkEnd w:id="100"/>
    </w:p>
    <w:p w:rsidR="00CE6304" w:rsidRDefault="00CE6304" w:rsidP="00CE6304">
      <w:pPr>
        <w:pStyle w:val="a3"/>
        <w:ind w:firstLine="480"/>
      </w:pPr>
      <w:r>
        <w:rPr>
          <w:rFonts w:hint="eastAsia"/>
        </w:rPr>
        <w:t>个人缴费明细</w:t>
      </w:r>
      <w:r w:rsidRPr="00A5229A">
        <w:rPr>
          <w:rFonts w:hint="eastAsia"/>
        </w:rPr>
        <w:t>主要用于</w:t>
      </w:r>
      <w:r>
        <w:rPr>
          <w:rFonts w:hint="eastAsia"/>
        </w:rPr>
        <w:t>查看单位职工个人的缴费明细记录，包含证件号码、姓名、险种类型、建账年月、单位缴费基数、单位实缴金额、个人实缴金额等信息。</w:t>
      </w:r>
    </w:p>
    <w:p w:rsidR="00CE6304" w:rsidRDefault="00CE6304" w:rsidP="00CE6304">
      <w:pPr>
        <w:pStyle w:val="a3"/>
        <w:ind w:firstLine="480"/>
      </w:pPr>
      <w:r w:rsidRPr="00A5229A">
        <w:rPr>
          <w:rFonts w:hint="eastAsia"/>
        </w:rPr>
        <w:t>在菜单里，通过选择相关查询→</w:t>
      </w:r>
      <w:r>
        <w:rPr>
          <w:rFonts w:hint="eastAsia"/>
        </w:rPr>
        <w:t>缴费明细查询</w:t>
      </w:r>
      <w:r w:rsidRPr="00A5229A">
        <w:rPr>
          <w:rFonts w:hint="eastAsia"/>
        </w:rPr>
        <w:t>→</w:t>
      </w:r>
      <w:r>
        <w:rPr>
          <w:rFonts w:hint="eastAsia"/>
        </w:rPr>
        <w:t>个人缴费明细</w:t>
      </w:r>
      <w:r w:rsidRPr="00A5229A">
        <w:rPr>
          <w:rFonts w:hint="eastAsia"/>
        </w:rPr>
        <w:t>进入。</w:t>
      </w:r>
    </w:p>
    <w:p w:rsidR="00CE6304" w:rsidRDefault="00B25485" w:rsidP="00CE6304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274310" cy="158576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04" w:rsidRPr="004B5554" w:rsidRDefault="00CE6304" w:rsidP="00CE6304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>
        <w:rPr>
          <w:rFonts w:hint="eastAsia"/>
        </w:rPr>
        <w:t>先选择</w:t>
      </w:r>
      <w:r w:rsidR="00705F88">
        <w:rPr>
          <w:rFonts w:hint="eastAsia"/>
        </w:rPr>
        <w:t>证件类型，输入证件号码</w:t>
      </w:r>
      <w:r>
        <w:rPr>
          <w:rFonts w:hint="eastAsia"/>
        </w:rPr>
        <w:t>，</w:t>
      </w:r>
      <w:r w:rsidRPr="00A5229A">
        <w:rPr>
          <w:rFonts w:hint="eastAsia"/>
        </w:rPr>
        <w:t>填写条件后点击</w:t>
      </w:r>
      <w:r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CE6304" w:rsidRPr="004B5554" w:rsidRDefault="00CE6304" w:rsidP="005B15C0">
      <w:pPr>
        <w:pStyle w:val="a3"/>
        <w:ind w:firstLineChars="83" w:firstLine="199"/>
      </w:pPr>
    </w:p>
    <w:p w:rsidR="00BF1EAE" w:rsidRPr="00A5229A" w:rsidRDefault="00FC7186" w:rsidP="00BF1EAE">
      <w:pPr>
        <w:pStyle w:val="3"/>
      </w:pPr>
      <w:bookmarkStart w:id="101" w:name="_Toc87997433"/>
      <w:r w:rsidRPr="00A5229A">
        <w:rPr>
          <w:rFonts w:hint="eastAsia"/>
        </w:rPr>
        <w:t>公告消息查询</w:t>
      </w:r>
      <w:bookmarkEnd w:id="101"/>
    </w:p>
    <w:p w:rsidR="00BF1EAE" w:rsidRPr="00A5229A" w:rsidRDefault="00BF1EAE" w:rsidP="00BF1EAE">
      <w:pPr>
        <w:ind w:firstLine="480"/>
      </w:pPr>
      <w:bookmarkStart w:id="102" w:name="_Hlk5022561"/>
      <w:r w:rsidRPr="00A5229A">
        <w:rPr>
          <w:rFonts w:hint="eastAsia"/>
        </w:rPr>
        <w:t>公告消息查询主要用于查询接收到的公告消息。</w:t>
      </w:r>
    </w:p>
    <w:p w:rsidR="00BF1EAE" w:rsidRPr="00A5229A" w:rsidRDefault="00BF1EAE" w:rsidP="00BF1EAE">
      <w:pPr>
        <w:pStyle w:val="4"/>
      </w:pPr>
      <w:bookmarkStart w:id="103" w:name="_Toc87997434"/>
      <w:bookmarkStart w:id="104" w:name="_Hlk13511909"/>
      <w:bookmarkStart w:id="105" w:name="_Hlk5023080"/>
      <w:bookmarkEnd w:id="102"/>
      <w:r w:rsidRPr="00A5229A">
        <w:rPr>
          <w:rFonts w:hint="eastAsia"/>
        </w:rPr>
        <w:t>消息列表</w:t>
      </w:r>
      <w:bookmarkEnd w:id="103"/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消息列表主要用于消息的查看，提供消息查看功能。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在菜单里，通过选择相关查询→公告消息查询→消息列表进入。</w:t>
      </w:r>
      <w:r w:rsidRPr="00A5229A">
        <w:rPr>
          <w:noProof/>
        </w:rPr>
        <w:drawing>
          <wp:inline distT="0" distB="0" distL="0" distR="0">
            <wp:extent cx="5274310" cy="1405851"/>
            <wp:effectExtent l="0" t="0" r="0" b="4445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/>
                    <a:srcRect t="11300"/>
                    <a:stretch/>
                  </pic:blipFill>
                  <pic:spPr bwMode="auto">
                    <a:xfrm>
                      <a:off x="0" y="0"/>
                      <a:ext cx="5274310" cy="140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t>可输入消息标题后，点击</w:t>
      </w:r>
      <w:r w:rsidR="00BF4F99">
        <w:rPr>
          <w:rFonts w:hint="eastAsia"/>
        </w:rPr>
        <w:t>【</w:t>
      </w:r>
      <w:r w:rsidRPr="00A5229A">
        <w:rPr>
          <w:rFonts w:hint="eastAsia"/>
        </w:rPr>
        <w:t>搜索</w:t>
      </w:r>
      <w:r w:rsidR="00BF4F99">
        <w:rPr>
          <w:rFonts w:hint="eastAsia"/>
        </w:rPr>
        <w:t>】</w:t>
      </w:r>
      <w:r w:rsidRPr="00A5229A">
        <w:rPr>
          <w:rFonts w:hint="eastAsia"/>
        </w:rPr>
        <w:t>按钮查询对应的消息。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lastRenderedPageBreak/>
        <w:t>点击列表后方的</w:t>
      </w:r>
      <w:r w:rsidRPr="00A5229A">
        <w:rPr>
          <w:noProof/>
        </w:rPr>
        <w:drawing>
          <wp:inline distT="0" distB="0" distL="0" distR="0">
            <wp:extent cx="316272" cy="182372"/>
            <wp:effectExtent l="0" t="0" r="7620" b="8255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21370" t="29591" r="9333" b="21229"/>
                    <a:stretch/>
                  </pic:blipFill>
                  <pic:spPr bwMode="auto">
                    <a:xfrm>
                      <a:off x="0" y="0"/>
                      <a:ext cx="316822" cy="18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按钮可打开消息详情。</w:t>
      </w:r>
      <w:r w:rsidRPr="00A5229A">
        <w:rPr>
          <w:noProof/>
        </w:rPr>
        <w:drawing>
          <wp:inline distT="0" distB="0" distL="0" distR="0">
            <wp:extent cx="5274310" cy="1385629"/>
            <wp:effectExtent l="0" t="0" r="0" b="0"/>
            <wp:docPr id="685" name="图片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t="11977"/>
                    <a:stretch/>
                  </pic:blipFill>
                  <pic:spPr bwMode="auto">
                    <a:xfrm>
                      <a:off x="0" y="0"/>
                      <a:ext cx="5274310" cy="138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B7C" w:rsidRPr="00A5229A" w:rsidRDefault="001E0B7C" w:rsidP="001E0B7C">
      <w:pPr>
        <w:pStyle w:val="2"/>
      </w:pPr>
      <w:bookmarkStart w:id="106" w:name="_Toc87997435"/>
      <w:bookmarkEnd w:id="104"/>
      <w:bookmarkEnd w:id="105"/>
      <w:r>
        <w:rPr>
          <w:rFonts w:hint="eastAsia"/>
        </w:rPr>
        <w:t>报表打印</w:t>
      </w:r>
      <w:bookmarkEnd w:id="106"/>
    </w:p>
    <w:p w:rsidR="001E0B7C" w:rsidRPr="00A5229A" w:rsidRDefault="003B1AC9" w:rsidP="001E0B7C">
      <w:pPr>
        <w:pStyle w:val="a3"/>
        <w:ind w:firstLine="480"/>
      </w:pPr>
      <w:r>
        <w:rPr>
          <w:rFonts w:hint="eastAsia"/>
        </w:rPr>
        <w:t>报表打印</w:t>
      </w:r>
      <w:r w:rsidR="001E0B7C" w:rsidRPr="00A5229A">
        <w:rPr>
          <w:rFonts w:hint="eastAsia"/>
        </w:rPr>
        <w:t>主要</w:t>
      </w:r>
      <w:r>
        <w:rPr>
          <w:rFonts w:hint="eastAsia"/>
        </w:rPr>
        <w:t>用于单位各类报表的查询和打印</w:t>
      </w:r>
      <w:r w:rsidR="001E0B7C" w:rsidRPr="00A5229A">
        <w:rPr>
          <w:rFonts w:hint="eastAsia"/>
        </w:rPr>
        <w:t>。</w:t>
      </w:r>
    </w:p>
    <w:p w:rsidR="001E0B7C" w:rsidRDefault="007D240E" w:rsidP="001E0B7C">
      <w:pPr>
        <w:pStyle w:val="3"/>
        <w:rPr>
          <w:rFonts w:hint="eastAsia"/>
        </w:rPr>
      </w:pPr>
      <w:bookmarkStart w:id="107" w:name="_Toc87997436"/>
      <w:r>
        <w:rPr>
          <w:rFonts w:hint="eastAsia"/>
        </w:rPr>
        <w:t>医疗生育</w:t>
      </w:r>
      <w:bookmarkEnd w:id="107"/>
    </w:p>
    <w:p w:rsidR="00F40B2A" w:rsidRDefault="00F40B2A" w:rsidP="00F40B2A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、增员变动</w:t>
      </w:r>
      <w:proofErr w:type="gramStart"/>
      <w:r>
        <w:rPr>
          <w:rFonts w:hint="eastAsia"/>
        </w:rPr>
        <w:t>情况表待审核</w:t>
      </w:r>
      <w:proofErr w:type="gramEnd"/>
      <w:r>
        <w:rPr>
          <w:rFonts w:hint="eastAsia"/>
        </w:rPr>
        <w:t>可在</w:t>
      </w:r>
      <w:r>
        <w:rPr>
          <w:rFonts w:hint="eastAsia"/>
        </w:rPr>
        <w:t xml:space="preserve"> </w:t>
      </w:r>
      <w:r>
        <w:rPr>
          <w:rFonts w:hint="eastAsia"/>
        </w:rPr>
        <w:t>报表打印</w:t>
      </w:r>
      <w:r>
        <w:rPr>
          <w:rFonts w:hint="eastAsia"/>
        </w:rPr>
        <w:t>-</w:t>
      </w:r>
      <w:r>
        <w:rPr>
          <w:rFonts w:hint="eastAsia"/>
        </w:rPr>
        <w:t>医疗生育</w:t>
      </w:r>
      <w:r>
        <w:rPr>
          <w:rFonts w:hint="eastAsia"/>
        </w:rPr>
        <w:t>-</w:t>
      </w:r>
      <w:r>
        <w:rPr>
          <w:rFonts w:hint="eastAsia"/>
        </w:rPr>
        <w:t>增员变动</w:t>
      </w:r>
      <w:proofErr w:type="gramStart"/>
      <w:r>
        <w:rPr>
          <w:rFonts w:hint="eastAsia"/>
        </w:rPr>
        <w:t>情况表待审核</w:t>
      </w:r>
      <w:proofErr w:type="gramEnd"/>
    </w:p>
    <w:p w:rsidR="00F40B2A" w:rsidRDefault="00F40B2A" w:rsidP="00F40B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94811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A" w:rsidRDefault="00F40B2A" w:rsidP="00F40B2A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、缴费</w:t>
      </w:r>
      <w:proofErr w:type="gramStart"/>
      <w:r>
        <w:rPr>
          <w:rFonts w:hint="eastAsia"/>
        </w:rPr>
        <w:t>工资表更表打印</w:t>
      </w:r>
      <w:proofErr w:type="gramEnd"/>
      <w:r>
        <w:rPr>
          <w:rFonts w:hint="eastAsia"/>
        </w:rPr>
        <w:t>可在报表打印</w:t>
      </w:r>
      <w:r>
        <w:rPr>
          <w:rFonts w:hint="eastAsia"/>
        </w:rPr>
        <w:t>-</w:t>
      </w:r>
      <w:r>
        <w:rPr>
          <w:rFonts w:hint="eastAsia"/>
        </w:rPr>
        <w:t>医疗生育</w:t>
      </w:r>
      <w:r>
        <w:rPr>
          <w:rFonts w:hint="eastAsia"/>
        </w:rPr>
        <w:t>-</w:t>
      </w:r>
      <w:r>
        <w:rPr>
          <w:rFonts w:hint="eastAsia"/>
        </w:rPr>
        <w:t>缴费</w:t>
      </w:r>
      <w:proofErr w:type="gramStart"/>
      <w:r>
        <w:rPr>
          <w:rFonts w:hint="eastAsia"/>
        </w:rPr>
        <w:t>工资表更表</w:t>
      </w:r>
      <w:proofErr w:type="gramEnd"/>
      <w:r>
        <w:rPr>
          <w:rFonts w:hint="eastAsia"/>
        </w:rPr>
        <w:t>-</w:t>
      </w:r>
      <w:r>
        <w:rPr>
          <w:rFonts w:hint="eastAsia"/>
        </w:rPr>
        <w:t>报表打印</w:t>
      </w:r>
    </w:p>
    <w:p w:rsidR="00F40B2A" w:rsidRPr="00F40B2A" w:rsidRDefault="00F40B2A" w:rsidP="00F40B2A">
      <w:pPr>
        <w:rPr>
          <w:rFonts w:hint="eastAsia"/>
        </w:rPr>
      </w:pPr>
    </w:p>
    <w:p w:rsidR="00F40B2A" w:rsidRPr="00F40B2A" w:rsidRDefault="00F40B2A" w:rsidP="00F40B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67117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A" w:rsidRDefault="00F40B2A" w:rsidP="00F40B2A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、减员变动</w:t>
      </w:r>
      <w:proofErr w:type="gramStart"/>
      <w:r>
        <w:rPr>
          <w:rFonts w:hint="eastAsia"/>
        </w:rPr>
        <w:t>情况表待审核</w:t>
      </w:r>
      <w:proofErr w:type="gramEnd"/>
      <w:r>
        <w:rPr>
          <w:rFonts w:hint="eastAsia"/>
        </w:rPr>
        <w:t>可在</w:t>
      </w:r>
      <w:r>
        <w:rPr>
          <w:rFonts w:hint="eastAsia"/>
        </w:rPr>
        <w:t xml:space="preserve"> </w:t>
      </w:r>
      <w:r>
        <w:rPr>
          <w:rFonts w:hint="eastAsia"/>
        </w:rPr>
        <w:t>报表打印</w:t>
      </w:r>
      <w:r>
        <w:rPr>
          <w:rFonts w:hint="eastAsia"/>
        </w:rPr>
        <w:t>-</w:t>
      </w:r>
      <w:r>
        <w:rPr>
          <w:rFonts w:hint="eastAsia"/>
        </w:rPr>
        <w:t>医疗生育</w:t>
      </w:r>
      <w:r>
        <w:rPr>
          <w:rFonts w:hint="eastAsia"/>
        </w:rPr>
        <w:t>-</w:t>
      </w:r>
      <w:r>
        <w:rPr>
          <w:rFonts w:hint="eastAsia"/>
        </w:rPr>
        <w:t>减员变动</w:t>
      </w:r>
      <w:proofErr w:type="gramStart"/>
      <w:r>
        <w:rPr>
          <w:rFonts w:hint="eastAsia"/>
        </w:rPr>
        <w:t>情况表待审核</w:t>
      </w:r>
      <w:proofErr w:type="gramEnd"/>
    </w:p>
    <w:p w:rsidR="00F40B2A" w:rsidRPr="00F40B2A" w:rsidRDefault="00F40B2A" w:rsidP="00F40B2A">
      <w:pPr>
        <w:rPr>
          <w:rFonts w:hint="eastAsia"/>
        </w:rPr>
      </w:pPr>
    </w:p>
    <w:p w:rsidR="00F40B2A" w:rsidRDefault="00F40B2A" w:rsidP="00F40B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63973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A" w:rsidRDefault="00F40B2A" w:rsidP="00F40B2A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、增员变动情况表已审核</w:t>
      </w:r>
      <w:r>
        <w:rPr>
          <w:rFonts w:hint="eastAsia"/>
        </w:rPr>
        <w:t xml:space="preserve"> </w:t>
      </w:r>
      <w:r>
        <w:rPr>
          <w:rFonts w:hint="eastAsia"/>
        </w:rPr>
        <w:t>可在报表打印</w:t>
      </w:r>
      <w:r>
        <w:rPr>
          <w:rFonts w:hint="eastAsia"/>
        </w:rPr>
        <w:t>-</w:t>
      </w:r>
      <w:r>
        <w:rPr>
          <w:rFonts w:hint="eastAsia"/>
        </w:rPr>
        <w:t>医疗生育</w:t>
      </w:r>
      <w:r>
        <w:rPr>
          <w:rFonts w:hint="eastAsia"/>
        </w:rPr>
        <w:t>-</w:t>
      </w:r>
      <w:r>
        <w:rPr>
          <w:rFonts w:hint="eastAsia"/>
        </w:rPr>
        <w:t>增员变动情况表已审核</w:t>
      </w:r>
    </w:p>
    <w:p w:rsidR="00F40B2A" w:rsidRDefault="00F40B2A" w:rsidP="00F40B2A">
      <w:pPr>
        <w:pStyle w:val="af3"/>
        <w:ind w:left="420"/>
        <w:rPr>
          <w:rFonts w:hint="eastAsia"/>
        </w:rPr>
      </w:pPr>
    </w:p>
    <w:p w:rsidR="00F40B2A" w:rsidRDefault="00F40B2A" w:rsidP="00F40B2A">
      <w:pPr>
        <w:pStyle w:val="af3"/>
        <w:ind w:left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2814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A" w:rsidRDefault="00F40B2A" w:rsidP="00F40B2A">
      <w:pPr>
        <w:pStyle w:val="af3"/>
        <w:numPr>
          <w:ilvl w:val="0"/>
          <w:numId w:val="29"/>
        </w:numPr>
        <w:rPr>
          <w:rFonts w:hint="eastAsia"/>
        </w:rPr>
      </w:pPr>
      <w:r>
        <w:rPr>
          <w:rFonts w:hint="eastAsia"/>
        </w:rPr>
        <w:lastRenderedPageBreak/>
        <w:t>减员变动情况表已审核可在</w:t>
      </w:r>
      <w:r>
        <w:rPr>
          <w:rFonts w:hint="eastAsia"/>
        </w:rPr>
        <w:t xml:space="preserve"> </w:t>
      </w:r>
      <w:r>
        <w:rPr>
          <w:rFonts w:hint="eastAsia"/>
        </w:rPr>
        <w:t>报表打印</w:t>
      </w:r>
      <w:r>
        <w:rPr>
          <w:rFonts w:hint="eastAsia"/>
        </w:rPr>
        <w:t>-</w:t>
      </w:r>
      <w:r>
        <w:rPr>
          <w:rFonts w:hint="eastAsia"/>
        </w:rPr>
        <w:t>医疗生育</w:t>
      </w:r>
      <w:r>
        <w:rPr>
          <w:rFonts w:hint="eastAsia"/>
        </w:rPr>
        <w:t>-</w:t>
      </w:r>
      <w:r>
        <w:rPr>
          <w:rFonts w:hint="eastAsia"/>
        </w:rPr>
        <w:t>减员变动情况表已审核</w:t>
      </w:r>
    </w:p>
    <w:p w:rsidR="00F40B2A" w:rsidRPr="00F40B2A" w:rsidRDefault="00F40B2A" w:rsidP="00F40B2A">
      <w:pPr>
        <w:pStyle w:val="af3"/>
        <w:ind w:left="420"/>
        <w:rPr>
          <w:rFonts w:hint="eastAsia"/>
        </w:rPr>
      </w:pPr>
    </w:p>
    <w:p w:rsidR="00F40B2A" w:rsidRDefault="00F40B2A" w:rsidP="00F40B2A">
      <w:pPr>
        <w:pStyle w:val="af3"/>
        <w:ind w:left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60849"/>
            <wp:effectExtent l="19050" t="0" r="2540" b="0"/>
            <wp:docPr id="10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A" w:rsidRDefault="00F40B2A" w:rsidP="00F40B2A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、单位缴费明细报表打印</w:t>
      </w:r>
    </w:p>
    <w:p w:rsidR="00F40B2A" w:rsidRPr="00F40B2A" w:rsidRDefault="00F40B2A" w:rsidP="00F40B2A">
      <w:pPr>
        <w:pStyle w:val="af3"/>
        <w:ind w:left="420"/>
      </w:pPr>
      <w:r>
        <w:rPr>
          <w:noProof/>
        </w:rPr>
        <w:drawing>
          <wp:inline distT="0" distB="0" distL="0" distR="0">
            <wp:extent cx="5274310" cy="2062464"/>
            <wp:effectExtent l="19050" t="0" r="2540" b="0"/>
            <wp:docPr id="10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7C" w:rsidRPr="00A5229A" w:rsidRDefault="007D240E" w:rsidP="001E0B7C">
      <w:pPr>
        <w:pStyle w:val="4"/>
      </w:pPr>
      <w:bookmarkStart w:id="108" w:name="_Toc87997437"/>
      <w:r>
        <w:rPr>
          <w:rFonts w:hint="eastAsia"/>
        </w:rPr>
        <w:t>缴费核定通知单</w:t>
      </w:r>
      <w:bookmarkEnd w:id="108"/>
    </w:p>
    <w:p w:rsidR="001E0B7C" w:rsidRPr="00A5229A" w:rsidRDefault="00B142E1" w:rsidP="001E0B7C">
      <w:pPr>
        <w:pStyle w:val="a3"/>
        <w:ind w:firstLine="480"/>
      </w:pPr>
      <w:r>
        <w:rPr>
          <w:rFonts w:hint="eastAsia"/>
        </w:rPr>
        <w:t>缴费核定通知单</w:t>
      </w:r>
      <w:r w:rsidR="001E0B7C" w:rsidRPr="00A5229A">
        <w:rPr>
          <w:rFonts w:hint="eastAsia"/>
        </w:rPr>
        <w:t>主要用于</w:t>
      </w:r>
      <w:r>
        <w:rPr>
          <w:rFonts w:hint="eastAsia"/>
        </w:rPr>
        <w:t>单位各个费款所属期的缴费核定单打印</w:t>
      </w:r>
      <w:r w:rsidR="001E0B7C" w:rsidRPr="00A5229A">
        <w:rPr>
          <w:rFonts w:hint="eastAsia"/>
        </w:rPr>
        <w:t>。</w:t>
      </w:r>
    </w:p>
    <w:p w:rsidR="00AE4F77" w:rsidRDefault="001E0B7C" w:rsidP="001E0B7C">
      <w:pPr>
        <w:ind w:firstLine="480"/>
      </w:pPr>
      <w:r w:rsidRPr="00A5229A">
        <w:rPr>
          <w:rFonts w:hint="eastAsia"/>
        </w:rPr>
        <w:t>在菜单里，通过选择</w:t>
      </w:r>
      <w:r w:rsidR="00B142E1">
        <w:rPr>
          <w:rFonts w:hint="eastAsia"/>
        </w:rPr>
        <w:t>报表打印</w:t>
      </w:r>
      <w:r w:rsidRPr="00A5229A">
        <w:rPr>
          <w:rFonts w:hint="eastAsia"/>
        </w:rPr>
        <w:t>→</w:t>
      </w:r>
      <w:r w:rsidR="00B142E1">
        <w:rPr>
          <w:rFonts w:hint="eastAsia"/>
        </w:rPr>
        <w:t>医疗生育</w:t>
      </w:r>
      <w:r w:rsidRPr="00A5229A">
        <w:rPr>
          <w:rFonts w:hint="eastAsia"/>
        </w:rPr>
        <w:t>→</w:t>
      </w:r>
      <w:r w:rsidR="00B142E1">
        <w:rPr>
          <w:rFonts w:hint="eastAsia"/>
        </w:rPr>
        <w:t>缴费核定通知单</w:t>
      </w:r>
      <w:r w:rsidRPr="00A5229A">
        <w:rPr>
          <w:rFonts w:hint="eastAsia"/>
        </w:rPr>
        <w:t>进入。</w:t>
      </w:r>
    </w:p>
    <w:p w:rsidR="00223326" w:rsidRDefault="00223326" w:rsidP="001E0B7C">
      <w:pPr>
        <w:ind w:firstLine="480"/>
      </w:pPr>
      <w:r>
        <w:rPr>
          <w:rFonts w:hint="eastAsia"/>
        </w:rPr>
        <w:t>先选择要查询的费款所属期，然后点击【预览报表】。</w:t>
      </w:r>
    </w:p>
    <w:p w:rsidR="00223326" w:rsidRDefault="00B25485" w:rsidP="00223326">
      <w:r>
        <w:rPr>
          <w:noProof/>
        </w:rPr>
        <w:lastRenderedPageBreak/>
        <w:drawing>
          <wp:inline distT="0" distB="0" distL="0" distR="0">
            <wp:extent cx="5274310" cy="225808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5E" w:rsidRDefault="00F665CC" w:rsidP="00F665CC">
      <w:pPr>
        <w:ind w:firstLineChars="200" w:firstLine="480"/>
      </w:pPr>
      <w:r>
        <w:rPr>
          <w:rFonts w:hint="eastAsia"/>
        </w:rPr>
        <w:t>点击左上角【下载</w:t>
      </w:r>
      <w:r>
        <w:rPr>
          <w:rFonts w:hint="eastAsia"/>
        </w:rPr>
        <w:t>pdf</w:t>
      </w:r>
      <w:r>
        <w:rPr>
          <w:rFonts w:hint="eastAsia"/>
        </w:rPr>
        <w:t>】即可将当前预览的报表下载至本地存为</w:t>
      </w:r>
      <w:r>
        <w:rPr>
          <w:rFonts w:hint="eastAsia"/>
        </w:rPr>
        <w:t>pdf</w:t>
      </w:r>
      <w:r>
        <w:rPr>
          <w:rFonts w:hint="eastAsia"/>
        </w:rPr>
        <w:t>文件，随后即可在本地进行打印操作。</w:t>
      </w:r>
    </w:p>
    <w:p w:rsidR="00B7345E" w:rsidRPr="00BF1EAE" w:rsidRDefault="00B25485" w:rsidP="00223326">
      <w:r>
        <w:rPr>
          <w:noProof/>
        </w:rPr>
        <w:drawing>
          <wp:inline distT="0" distB="0" distL="0" distR="0">
            <wp:extent cx="5274310" cy="288611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45E" w:rsidRPr="00BF1EAE" w:rsidSect="003F5471">
      <w:headerReference w:type="default" r:id="rId67"/>
      <w:footerReference w:type="even" r:id="rId68"/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50D" w:rsidRDefault="006E050D">
      <w:pPr>
        <w:ind w:firstLine="480"/>
      </w:pPr>
      <w:r>
        <w:separator/>
      </w:r>
    </w:p>
  </w:endnote>
  <w:endnote w:type="continuationSeparator" w:id="0">
    <w:p w:rsidR="006E050D" w:rsidRDefault="006E050D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Default="00213390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07059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70597" w:rsidRDefault="0007059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Default="00070597" w:rsidP="00D41A77">
    <w:pPr>
      <w:pBdr>
        <w:top w:val="thinThickSmallGap" w:sz="24" w:space="1" w:color="auto"/>
      </w:pBdr>
      <w:rPr>
        <w:rFonts w:ascii="宋体" w:hAnsi="宋体"/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易联众信息技术股份有限公司® 版权所有©                     </w:t>
    </w:r>
    <w:r>
      <w:rPr>
        <w:rFonts w:ascii="黑体" w:eastAsia="黑体" w:hint="eastAsia"/>
        <w:sz w:val="21"/>
        <w:szCs w:val="21"/>
      </w:rPr>
      <w:t xml:space="preserve">第 </w:t>
    </w:r>
    <w:r w:rsidR="00213390">
      <w:rPr>
        <w:rFonts w:ascii="黑体" w:eastAsia="黑体" w:hint="eastAsia"/>
        <w:sz w:val="21"/>
        <w:szCs w:val="21"/>
      </w:rPr>
      <w:fldChar w:fldCharType="begin"/>
    </w:r>
    <w:r>
      <w:rPr>
        <w:rFonts w:ascii="黑体" w:eastAsia="黑体" w:hint="eastAsia"/>
        <w:sz w:val="21"/>
        <w:szCs w:val="21"/>
      </w:rPr>
      <w:instrText xml:space="preserve"> PAGE </w:instrText>
    </w:r>
    <w:r w:rsidR="00213390">
      <w:rPr>
        <w:rFonts w:ascii="黑体" w:eastAsia="黑体" w:hint="eastAsia"/>
        <w:sz w:val="21"/>
        <w:szCs w:val="21"/>
      </w:rPr>
      <w:fldChar w:fldCharType="separate"/>
    </w:r>
    <w:r w:rsidR="00F40B2A">
      <w:rPr>
        <w:rFonts w:ascii="黑体" w:eastAsia="黑体"/>
        <w:noProof/>
        <w:sz w:val="21"/>
        <w:szCs w:val="21"/>
      </w:rPr>
      <w:t>1</w:t>
    </w:r>
    <w:r w:rsidR="00213390">
      <w:rPr>
        <w:rFonts w:ascii="黑体" w:eastAsia="黑体" w:hint="eastAsia"/>
        <w:sz w:val="21"/>
        <w:szCs w:val="21"/>
      </w:rPr>
      <w:fldChar w:fldCharType="end"/>
    </w:r>
    <w:r>
      <w:rPr>
        <w:rFonts w:ascii="黑体" w:eastAsia="黑体" w:hint="eastAsia"/>
        <w:sz w:val="21"/>
        <w:szCs w:val="21"/>
      </w:rPr>
      <w:t xml:space="preserve"> 页，共 </w:t>
    </w:r>
    <w:r w:rsidR="00213390">
      <w:rPr>
        <w:rFonts w:ascii="黑体" w:eastAsia="黑体" w:hint="eastAsia"/>
        <w:sz w:val="21"/>
        <w:szCs w:val="21"/>
      </w:rPr>
      <w:fldChar w:fldCharType="begin"/>
    </w:r>
    <w:r>
      <w:rPr>
        <w:rFonts w:ascii="黑体" w:eastAsia="黑体" w:hint="eastAsia"/>
        <w:sz w:val="21"/>
        <w:szCs w:val="21"/>
      </w:rPr>
      <w:instrText xml:space="preserve"> = </w:instrText>
    </w:r>
    <w:fldSimple w:instr=" NUMPAGES  \* MERGEFORMAT ">
      <w:r w:rsidR="00F40B2A" w:rsidRPr="00F40B2A">
        <w:rPr>
          <w:rFonts w:ascii="黑体" w:eastAsia="黑体"/>
          <w:noProof/>
          <w:sz w:val="21"/>
          <w:szCs w:val="21"/>
        </w:rPr>
        <w:instrText>35</w:instrText>
      </w:r>
    </w:fldSimple>
    <w:r>
      <w:rPr>
        <w:rFonts w:ascii="黑体" w:eastAsia="黑体" w:hint="eastAsia"/>
        <w:sz w:val="21"/>
        <w:szCs w:val="21"/>
      </w:rPr>
      <w:instrText xml:space="preserve"> \* MERGEFORMAT </w:instrText>
    </w:r>
    <w:r w:rsidR="00213390">
      <w:rPr>
        <w:rFonts w:ascii="黑体" w:eastAsia="黑体" w:hint="eastAsia"/>
        <w:sz w:val="21"/>
        <w:szCs w:val="21"/>
      </w:rPr>
      <w:fldChar w:fldCharType="separate"/>
    </w:r>
    <w:r w:rsidR="00F40B2A">
      <w:rPr>
        <w:rFonts w:ascii="黑体" w:eastAsia="黑体"/>
        <w:noProof/>
        <w:sz w:val="21"/>
        <w:szCs w:val="21"/>
      </w:rPr>
      <w:t>35</w:t>
    </w:r>
    <w:r w:rsidR="00213390">
      <w:rPr>
        <w:rFonts w:ascii="黑体" w:eastAsia="黑体" w:hint="eastAsia"/>
        <w:sz w:val="21"/>
        <w:szCs w:val="21"/>
      </w:rPr>
      <w:fldChar w:fldCharType="end"/>
    </w:r>
    <w:r>
      <w:rPr>
        <w:rFonts w:ascii="黑体" w:eastAsia="黑体" w:hint="eastAsia"/>
        <w:sz w:val="21"/>
        <w:szCs w:val="21"/>
      </w:rPr>
      <w:t xml:space="preserve"> 页</w:t>
    </w:r>
  </w:p>
  <w:p w:rsidR="00070597" w:rsidRDefault="00070597">
    <w:pPr>
      <w:pStyle w:val="a8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50D" w:rsidRDefault="006E050D">
      <w:pPr>
        <w:ind w:firstLine="480"/>
      </w:pPr>
      <w:r>
        <w:separator/>
      </w:r>
    </w:p>
  </w:footnote>
  <w:footnote w:type="continuationSeparator" w:id="0">
    <w:p w:rsidR="006E050D" w:rsidRDefault="006E050D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Pr="00DC5FA6" w:rsidRDefault="006150EC" w:rsidP="006150EC">
    <w:pPr>
      <w:pStyle w:val="a9"/>
      <w:pBdr>
        <w:bottom w:val="thinThickSmallGap" w:sz="24" w:space="1" w:color="auto"/>
      </w:pBdr>
      <w:jc w:val="both"/>
      <w:rPr>
        <w:rFonts w:ascii="宋体" w:hAnsi="宋体"/>
        <w:b/>
        <w:bCs/>
      </w:rPr>
    </w:pPr>
    <w:r>
      <w:rPr>
        <w:rFonts w:hAnsi="宋体"/>
        <w:noProof/>
      </w:rPr>
      <w:drawing>
        <wp:inline distT="0" distB="0" distL="0" distR="0">
          <wp:extent cx="892432" cy="330200"/>
          <wp:effectExtent l="0" t="0" r="0" b="0"/>
          <wp:docPr id="111" name="图片 1" descr="文本, 徽标&#10;&#10;描述已自动生成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" descr="文本, 徽标&#10;&#10;描述已自动生成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2432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6952">
      <w:rPr>
        <w:rFonts w:hint="eastAsia"/>
      </w:rPr>
      <w:t xml:space="preserve"> </w:t>
    </w:r>
    <w:r w:rsidR="00BD6952">
      <w:t xml:space="preserve"> </w:t>
    </w:r>
    <w:r w:rsidR="00070597">
      <w:rPr>
        <w:rFonts w:ascii="宋体" w:hAnsi="宋体" w:hint="eastAsia"/>
      </w:rPr>
      <w:t xml:space="preserve">           </w:t>
    </w:r>
    <w:r>
      <w:rPr>
        <w:rFonts w:ascii="宋体" w:hAnsi="宋体"/>
      </w:rPr>
      <w:t xml:space="preserve">    </w:t>
    </w:r>
    <w:r w:rsidR="00070597">
      <w:rPr>
        <w:rFonts w:ascii="宋体" w:hAnsi="宋体" w:hint="eastAsia"/>
      </w:rPr>
      <w:t xml:space="preserve">    </w:t>
    </w:r>
    <w:r>
      <w:rPr>
        <w:rFonts w:ascii="宋体" w:hAnsi="宋体"/>
      </w:rPr>
      <w:t xml:space="preserve">    </w:t>
    </w:r>
    <w:r w:rsidR="00070597">
      <w:rPr>
        <w:rFonts w:ascii="宋体" w:hAnsi="宋体" w:hint="eastAsia"/>
      </w:rPr>
      <w:t xml:space="preserve">  </w:t>
    </w:r>
    <w:r>
      <w:rPr>
        <w:rFonts w:ascii="宋体" w:hAnsi="宋体"/>
      </w:rPr>
      <w:t xml:space="preserve">                  </w:t>
    </w:r>
    <w:r w:rsidR="00B541E0">
      <w:rPr>
        <w:rFonts w:ascii="宋体" w:hAnsi="宋体" w:hint="eastAsia"/>
        <w:b/>
        <w:bCs/>
      </w:rPr>
      <w:t>泉州</w:t>
    </w:r>
    <w:r>
      <w:rPr>
        <w:rFonts w:hint="eastAsia"/>
        <w:b/>
      </w:rPr>
      <w:t>E</w:t>
    </w:r>
    <w:r>
      <w:rPr>
        <w:rFonts w:hint="eastAsia"/>
        <w:b/>
      </w:rPr>
      <w:t>点通</w:t>
    </w:r>
    <w:r w:rsidR="00070597">
      <w:rPr>
        <w:rFonts w:hint="eastAsia"/>
        <w:b/>
      </w:rPr>
      <w:t>网上申报平台操作手册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23D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374811"/>
    <w:multiLevelType w:val="hybridMultilevel"/>
    <w:tmpl w:val="2062C058"/>
    <w:lvl w:ilvl="0" w:tplc="FFFFFFFF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5261E5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096A6647"/>
    <w:multiLevelType w:val="hybridMultilevel"/>
    <w:tmpl w:val="88F838A6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312680"/>
    <w:multiLevelType w:val="hybridMultilevel"/>
    <w:tmpl w:val="E01E594A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DC46EA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652C556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7D1712"/>
    <w:multiLevelType w:val="hybridMultilevel"/>
    <w:tmpl w:val="A6269936"/>
    <w:lvl w:ilvl="0" w:tplc="86222534">
      <w:start w:val="1"/>
      <w:numFmt w:val="decimal"/>
      <w:lvlText w:val="%1."/>
      <w:lvlJc w:val="center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1F0620B"/>
    <w:multiLevelType w:val="hybridMultilevel"/>
    <w:tmpl w:val="3676BE8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C9AD6B2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027C68"/>
    <w:multiLevelType w:val="hybridMultilevel"/>
    <w:tmpl w:val="CBE829AC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DD2A48"/>
    <w:multiLevelType w:val="hybridMultilevel"/>
    <w:tmpl w:val="ECB4380C"/>
    <w:lvl w:ilvl="0" w:tplc="79DA01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881D49"/>
    <w:multiLevelType w:val="hybridMultilevel"/>
    <w:tmpl w:val="433E0DA6"/>
    <w:lvl w:ilvl="0" w:tplc="F4A05A58">
      <w:start w:val="1"/>
      <w:numFmt w:val="decimal"/>
      <w:lvlText w:val="%1"/>
      <w:lvlJc w:val="center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28CB2E30"/>
    <w:multiLevelType w:val="hybridMultilevel"/>
    <w:tmpl w:val="0C4AC33A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FAA4FC4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9E315D0"/>
    <w:multiLevelType w:val="hybridMultilevel"/>
    <w:tmpl w:val="B150F40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ADA30BC"/>
    <w:multiLevelType w:val="hybridMultilevel"/>
    <w:tmpl w:val="D53CE39E"/>
    <w:lvl w:ilvl="0" w:tplc="B31816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B021E0E"/>
    <w:multiLevelType w:val="hybridMultilevel"/>
    <w:tmpl w:val="70DE8E76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E540FF0"/>
    <w:multiLevelType w:val="hybridMultilevel"/>
    <w:tmpl w:val="D7F0B89C"/>
    <w:lvl w:ilvl="0" w:tplc="7D20D6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B63637"/>
    <w:multiLevelType w:val="hybridMultilevel"/>
    <w:tmpl w:val="F150110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55F3824"/>
    <w:multiLevelType w:val="hybridMultilevel"/>
    <w:tmpl w:val="E72AD894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23BE7A00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5943FA5"/>
    <w:multiLevelType w:val="multilevel"/>
    <w:tmpl w:val="1A6C1BB2"/>
    <w:lvl w:ilvl="0">
      <w:start w:val="1"/>
      <w:numFmt w:val="decimal"/>
      <w:pStyle w:val="TOC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3D291DC1"/>
    <w:multiLevelType w:val="hybridMultilevel"/>
    <w:tmpl w:val="3208A982"/>
    <w:lvl w:ilvl="0" w:tplc="F0A2333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9">
    <w:nsid w:val="3DE65714"/>
    <w:multiLevelType w:val="hybridMultilevel"/>
    <w:tmpl w:val="4E42C71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E8118B9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C466781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C9248E0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F1C3C1B"/>
    <w:multiLevelType w:val="hybridMultilevel"/>
    <w:tmpl w:val="4E42C71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5D46601"/>
    <w:multiLevelType w:val="hybridMultilevel"/>
    <w:tmpl w:val="0EC4E13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C4BAA4A2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83955C1"/>
    <w:multiLevelType w:val="hybridMultilevel"/>
    <w:tmpl w:val="D0106BB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E512600E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88C335B"/>
    <w:multiLevelType w:val="hybridMultilevel"/>
    <w:tmpl w:val="F150110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7AB5839"/>
    <w:multiLevelType w:val="multilevel"/>
    <w:tmpl w:val="67AB5839"/>
    <w:lvl w:ilvl="0">
      <w:start w:val="1"/>
      <w:numFmt w:val="lowerLetter"/>
      <w:lvlText w:val="%1．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28">
    <w:nsid w:val="72A97CE1"/>
    <w:multiLevelType w:val="hybridMultilevel"/>
    <w:tmpl w:val="40E872A4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2F030E9"/>
    <w:multiLevelType w:val="hybridMultilevel"/>
    <w:tmpl w:val="5DE82B7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91C77A7"/>
    <w:multiLevelType w:val="multilevel"/>
    <w:tmpl w:val="1430C8C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7"/>
  </w:num>
  <w:num w:numId="2">
    <w:abstractNumId w:val="2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1"/>
  </w:num>
  <w:num w:numId="7">
    <w:abstractNumId w:val="25"/>
  </w:num>
  <w:num w:numId="8">
    <w:abstractNumId w:val="28"/>
  </w:num>
  <w:num w:numId="9">
    <w:abstractNumId w:val="19"/>
  </w:num>
  <w:num w:numId="10">
    <w:abstractNumId w:val="21"/>
  </w:num>
  <w:num w:numId="11">
    <w:abstractNumId w:val="15"/>
  </w:num>
  <w:num w:numId="12">
    <w:abstractNumId w:val="24"/>
  </w:num>
  <w:num w:numId="13">
    <w:abstractNumId w:val="13"/>
  </w:num>
  <w:num w:numId="14">
    <w:abstractNumId w:val="16"/>
  </w:num>
  <w:num w:numId="15">
    <w:abstractNumId w:val="10"/>
  </w:num>
  <w:num w:numId="16">
    <w:abstractNumId w:val="29"/>
  </w:num>
  <w:num w:numId="17">
    <w:abstractNumId w:val="3"/>
  </w:num>
  <w:num w:numId="18">
    <w:abstractNumId w:val="30"/>
  </w:num>
  <w:num w:numId="19">
    <w:abstractNumId w:val="2"/>
  </w:num>
  <w:num w:numId="20">
    <w:abstractNumId w:val="18"/>
  </w:num>
  <w:num w:numId="21">
    <w:abstractNumId w:val="23"/>
  </w:num>
  <w:num w:numId="22">
    <w:abstractNumId w:val="20"/>
  </w:num>
  <w:num w:numId="23">
    <w:abstractNumId w:val="26"/>
  </w:num>
  <w:num w:numId="24">
    <w:abstractNumId w:val="0"/>
  </w:num>
  <w:num w:numId="25">
    <w:abstractNumId w:val="22"/>
  </w:num>
  <w:num w:numId="26">
    <w:abstractNumId w:val="7"/>
  </w:num>
  <w:num w:numId="27">
    <w:abstractNumId w:val="5"/>
  </w:num>
  <w:num w:numId="28">
    <w:abstractNumId w:val="9"/>
  </w:num>
  <w:num w:numId="29">
    <w:abstractNumId w:val="1"/>
  </w:num>
  <w:num w:numId="30">
    <w:abstractNumId w:val="14"/>
  </w:num>
  <w:num w:numId="31">
    <w:abstractNumId w:val="12"/>
  </w:num>
  <w:num w:numId="32">
    <w:abstractNumId w:val="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DD4"/>
    <w:rsid w:val="00002B6E"/>
    <w:rsid w:val="00003764"/>
    <w:rsid w:val="00003F25"/>
    <w:rsid w:val="00007517"/>
    <w:rsid w:val="00010CA0"/>
    <w:rsid w:val="00011317"/>
    <w:rsid w:val="00014FC8"/>
    <w:rsid w:val="00015F65"/>
    <w:rsid w:val="00022E7F"/>
    <w:rsid w:val="00024892"/>
    <w:rsid w:val="000338FE"/>
    <w:rsid w:val="00033A5A"/>
    <w:rsid w:val="00035035"/>
    <w:rsid w:val="00035308"/>
    <w:rsid w:val="0003763E"/>
    <w:rsid w:val="0004345D"/>
    <w:rsid w:val="00044C7F"/>
    <w:rsid w:val="0004798E"/>
    <w:rsid w:val="00051313"/>
    <w:rsid w:val="00054AAD"/>
    <w:rsid w:val="00061249"/>
    <w:rsid w:val="00061E2A"/>
    <w:rsid w:val="0006250C"/>
    <w:rsid w:val="00062F91"/>
    <w:rsid w:val="00063CFF"/>
    <w:rsid w:val="00065B65"/>
    <w:rsid w:val="00066F5D"/>
    <w:rsid w:val="00067D73"/>
    <w:rsid w:val="00070597"/>
    <w:rsid w:val="00070866"/>
    <w:rsid w:val="0007214F"/>
    <w:rsid w:val="00075069"/>
    <w:rsid w:val="000809C9"/>
    <w:rsid w:val="00080EF5"/>
    <w:rsid w:val="0008229B"/>
    <w:rsid w:val="00083494"/>
    <w:rsid w:val="00084215"/>
    <w:rsid w:val="00085351"/>
    <w:rsid w:val="000859E8"/>
    <w:rsid w:val="0008620D"/>
    <w:rsid w:val="00086351"/>
    <w:rsid w:val="00090090"/>
    <w:rsid w:val="00090B6E"/>
    <w:rsid w:val="0009206B"/>
    <w:rsid w:val="00092698"/>
    <w:rsid w:val="00095F01"/>
    <w:rsid w:val="00096BAB"/>
    <w:rsid w:val="000970DE"/>
    <w:rsid w:val="0009792B"/>
    <w:rsid w:val="000A17BE"/>
    <w:rsid w:val="000A1D46"/>
    <w:rsid w:val="000A4FC8"/>
    <w:rsid w:val="000A515C"/>
    <w:rsid w:val="000A582D"/>
    <w:rsid w:val="000A7CC8"/>
    <w:rsid w:val="000B2A48"/>
    <w:rsid w:val="000B3235"/>
    <w:rsid w:val="000B3FD5"/>
    <w:rsid w:val="000B580C"/>
    <w:rsid w:val="000B6740"/>
    <w:rsid w:val="000B6DCF"/>
    <w:rsid w:val="000B72DA"/>
    <w:rsid w:val="000B7BD5"/>
    <w:rsid w:val="000C0097"/>
    <w:rsid w:val="000C1F4D"/>
    <w:rsid w:val="000C2AC6"/>
    <w:rsid w:val="000C362B"/>
    <w:rsid w:val="000C3FE8"/>
    <w:rsid w:val="000C51DD"/>
    <w:rsid w:val="000C5B2C"/>
    <w:rsid w:val="000C621A"/>
    <w:rsid w:val="000C64A6"/>
    <w:rsid w:val="000C7641"/>
    <w:rsid w:val="000D2457"/>
    <w:rsid w:val="000D276F"/>
    <w:rsid w:val="000D403C"/>
    <w:rsid w:val="000D44C8"/>
    <w:rsid w:val="000D50D5"/>
    <w:rsid w:val="000D68D3"/>
    <w:rsid w:val="000E1A51"/>
    <w:rsid w:val="000E281B"/>
    <w:rsid w:val="000E358D"/>
    <w:rsid w:val="000E3FD9"/>
    <w:rsid w:val="000E5674"/>
    <w:rsid w:val="000E7507"/>
    <w:rsid w:val="000F1314"/>
    <w:rsid w:val="000F14BE"/>
    <w:rsid w:val="000F1F7F"/>
    <w:rsid w:val="000F1FD4"/>
    <w:rsid w:val="000F4071"/>
    <w:rsid w:val="000F4A0F"/>
    <w:rsid w:val="000F4A30"/>
    <w:rsid w:val="000F5A09"/>
    <w:rsid w:val="001009F3"/>
    <w:rsid w:val="00104ACD"/>
    <w:rsid w:val="00104E3B"/>
    <w:rsid w:val="00107048"/>
    <w:rsid w:val="0011117F"/>
    <w:rsid w:val="00111A71"/>
    <w:rsid w:val="00112CED"/>
    <w:rsid w:val="00114272"/>
    <w:rsid w:val="00117018"/>
    <w:rsid w:val="00120649"/>
    <w:rsid w:val="00120F9D"/>
    <w:rsid w:val="00122E5C"/>
    <w:rsid w:val="0012374B"/>
    <w:rsid w:val="0012457F"/>
    <w:rsid w:val="001246A9"/>
    <w:rsid w:val="00125B3B"/>
    <w:rsid w:val="001318B3"/>
    <w:rsid w:val="00131ED0"/>
    <w:rsid w:val="00132DA7"/>
    <w:rsid w:val="00133BC4"/>
    <w:rsid w:val="00141510"/>
    <w:rsid w:val="00141B39"/>
    <w:rsid w:val="0014281F"/>
    <w:rsid w:val="00142F13"/>
    <w:rsid w:val="00143FBA"/>
    <w:rsid w:val="00145A17"/>
    <w:rsid w:val="00147588"/>
    <w:rsid w:val="0016032E"/>
    <w:rsid w:val="001628CB"/>
    <w:rsid w:val="00163BEF"/>
    <w:rsid w:val="0016490B"/>
    <w:rsid w:val="00170B77"/>
    <w:rsid w:val="00172F13"/>
    <w:rsid w:val="001733B1"/>
    <w:rsid w:val="001746C2"/>
    <w:rsid w:val="00176993"/>
    <w:rsid w:val="00176BE6"/>
    <w:rsid w:val="00177CBB"/>
    <w:rsid w:val="001802EF"/>
    <w:rsid w:val="00180381"/>
    <w:rsid w:val="0018622E"/>
    <w:rsid w:val="0018710D"/>
    <w:rsid w:val="00187D28"/>
    <w:rsid w:val="001905CE"/>
    <w:rsid w:val="00190BA1"/>
    <w:rsid w:val="0019108B"/>
    <w:rsid w:val="0019191D"/>
    <w:rsid w:val="0019227B"/>
    <w:rsid w:val="00194E89"/>
    <w:rsid w:val="001957EE"/>
    <w:rsid w:val="001A0637"/>
    <w:rsid w:val="001A0F57"/>
    <w:rsid w:val="001A12CE"/>
    <w:rsid w:val="001A495B"/>
    <w:rsid w:val="001A6366"/>
    <w:rsid w:val="001A6FA1"/>
    <w:rsid w:val="001A716E"/>
    <w:rsid w:val="001A7805"/>
    <w:rsid w:val="001A7A2C"/>
    <w:rsid w:val="001B1AE1"/>
    <w:rsid w:val="001B5EA7"/>
    <w:rsid w:val="001B6E12"/>
    <w:rsid w:val="001B7724"/>
    <w:rsid w:val="001B7E57"/>
    <w:rsid w:val="001C1955"/>
    <w:rsid w:val="001C1DEA"/>
    <w:rsid w:val="001C2625"/>
    <w:rsid w:val="001C30E7"/>
    <w:rsid w:val="001C320D"/>
    <w:rsid w:val="001C374B"/>
    <w:rsid w:val="001C3CA7"/>
    <w:rsid w:val="001D00D8"/>
    <w:rsid w:val="001D53BA"/>
    <w:rsid w:val="001D7D77"/>
    <w:rsid w:val="001D7EC3"/>
    <w:rsid w:val="001E0B7C"/>
    <w:rsid w:val="001E1837"/>
    <w:rsid w:val="001E20DC"/>
    <w:rsid w:val="001E3363"/>
    <w:rsid w:val="001E4707"/>
    <w:rsid w:val="001E4AE8"/>
    <w:rsid w:val="001E4CFB"/>
    <w:rsid w:val="001E68A6"/>
    <w:rsid w:val="001E7871"/>
    <w:rsid w:val="001F2B91"/>
    <w:rsid w:val="001F3C9C"/>
    <w:rsid w:val="001F7CB4"/>
    <w:rsid w:val="002012D7"/>
    <w:rsid w:val="00201641"/>
    <w:rsid w:val="00202665"/>
    <w:rsid w:val="00202DAD"/>
    <w:rsid w:val="00203827"/>
    <w:rsid w:val="002038EC"/>
    <w:rsid w:val="002047CF"/>
    <w:rsid w:val="00204EC6"/>
    <w:rsid w:val="002068FE"/>
    <w:rsid w:val="00206CA4"/>
    <w:rsid w:val="00211189"/>
    <w:rsid w:val="0021130F"/>
    <w:rsid w:val="002118E2"/>
    <w:rsid w:val="00213005"/>
    <w:rsid w:val="00213390"/>
    <w:rsid w:val="00214939"/>
    <w:rsid w:val="00214FDD"/>
    <w:rsid w:val="00215B58"/>
    <w:rsid w:val="00215D6C"/>
    <w:rsid w:val="002178E2"/>
    <w:rsid w:val="002202B2"/>
    <w:rsid w:val="00221725"/>
    <w:rsid w:val="00222C96"/>
    <w:rsid w:val="00223326"/>
    <w:rsid w:val="0022385B"/>
    <w:rsid w:val="00224220"/>
    <w:rsid w:val="00224EFC"/>
    <w:rsid w:val="002255B2"/>
    <w:rsid w:val="00230061"/>
    <w:rsid w:val="00230957"/>
    <w:rsid w:val="0023189A"/>
    <w:rsid w:val="00232120"/>
    <w:rsid w:val="00233788"/>
    <w:rsid w:val="0023459A"/>
    <w:rsid w:val="002362D9"/>
    <w:rsid w:val="002362FC"/>
    <w:rsid w:val="00236686"/>
    <w:rsid w:val="00237796"/>
    <w:rsid w:val="002412BC"/>
    <w:rsid w:val="00241B8D"/>
    <w:rsid w:val="002435C8"/>
    <w:rsid w:val="0024510C"/>
    <w:rsid w:val="0024542A"/>
    <w:rsid w:val="00246BB5"/>
    <w:rsid w:val="002478F8"/>
    <w:rsid w:val="00247C5D"/>
    <w:rsid w:val="00253959"/>
    <w:rsid w:val="00254881"/>
    <w:rsid w:val="00255A42"/>
    <w:rsid w:val="00255DD6"/>
    <w:rsid w:val="00256F35"/>
    <w:rsid w:val="00256F74"/>
    <w:rsid w:val="002578F0"/>
    <w:rsid w:val="00257E8C"/>
    <w:rsid w:val="00260135"/>
    <w:rsid w:val="00260816"/>
    <w:rsid w:val="0026199F"/>
    <w:rsid w:val="0026418E"/>
    <w:rsid w:val="00264D3D"/>
    <w:rsid w:val="002654A1"/>
    <w:rsid w:val="00265A10"/>
    <w:rsid w:val="002675E6"/>
    <w:rsid w:val="0026768D"/>
    <w:rsid w:val="0027040C"/>
    <w:rsid w:val="002711F4"/>
    <w:rsid w:val="00272C5A"/>
    <w:rsid w:val="00280F55"/>
    <w:rsid w:val="00282D5B"/>
    <w:rsid w:val="00285730"/>
    <w:rsid w:val="00286BDE"/>
    <w:rsid w:val="00287B02"/>
    <w:rsid w:val="00287D2D"/>
    <w:rsid w:val="00296097"/>
    <w:rsid w:val="002A0DF1"/>
    <w:rsid w:val="002A0F8E"/>
    <w:rsid w:val="002A3305"/>
    <w:rsid w:val="002A6465"/>
    <w:rsid w:val="002A723A"/>
    <w:rsid w:val="002B16A5"/>
    <w:rsid w:val="002B253A"/>
    <w:rsid w:val="002B2BFF"/>
    <w:rsid w:val="002B3BD0"/>
    <w:rsid w:val="002B3E68"/>
    <w:rsid w:val="002B5ED3"/>
    <w:rsid w:val="002C190F"/>
    <w:rsid w:val="002C4A7F"/>
    <w:rsid w:val="002D03A1"/>
    <w:rsid w:val="002D293E"/>
    <w:rsid w:val="002D47A4"/>
    <w:rsid w:val="002D5785"/>
    <w:rsid w:val="002D6906"/>
    <w:rsid w:val="002E0673"/>
    <w:rsid w:val="002E11EF"/>
    <w:rsid w:val="002E129D"/>
    <w:rsid w:val="002E507E"/>
    <w:rsid w:val="002E71FC"/>
    <w:rsid w:val="002F2CFA"/>
    <w:rsid w:val="002F350E"/>
    <w:rsid w:val="002F38F3"/>
    <w:rsid w:val="002F5744"/>
    <w:rsid w:val="002F588A"/>
    <w:rsid w:val="002F6EBB"/>
    <w:rsid w:val="00300676"/>
    <w:rsid w:val="00302ADF"/>
    <w:rsid w:val="003035FF"/>
    <w:rsid w:val="0030395C"/>
    <w:rsid w:val="00303A7B"/>
    <w:rsid w:val="00303B9E"/>
    <w:rsid w:val="00306589"/>
    <w:rsid w:val="003071BF"/>
    <w:rsid w:val="00307752"/>
    <w:rsid w:val="003110E7"/>
    <w:rsid w:val="00312562"/>
    <w:rsid w:val="003134BF"/>
    <w:rsid w:val="00315F37"/>
    <w:rsid w:val="0032043A"/>
    <w:rsid w:val="00320919"/>
    <w:rsid w:val="00321DD2"/>
    <w:rsid w:val="003220AF"/>
    <w:rsid w:val="003250D7"/>
    <w:rsid w:val="00325C87"/>
    <w:rsid w:val="00326351"/>
    <w:rsid w:val="00326A6C"/>
    <w:rsid w:val="00327EEA"/>
    <w:rsid w:val="003325AF"/>
    <w:rsid w:val="0033406A"/>
    <w:rsid w:val="00336C70"/>
    <w:rsid w:val="00336D78"/>
    <w:rsid w:val="00337EB7"/>
    <w:rsid w:val="00343A84"/>
    <w:rsid w:val="00344002"/>
    <w:rsid w:val="00344DCC"/>
    <w:rsid w:val="00344FAF"/>
    <w:rsid w:val="00345E52"/>
    <w:rsid w:val="00351F5B"/>
    <w:rsid w:val="00352B05"/>
    <w:rsid w:val="00354CF7"/>
    <w:rsid w:val="00354D3E"/>
    <w:rsid w:val="003555D2"/>
    <w:rsid w:val="003575FE"/>
    <w:rsid w:val="00361985"/>
    <w:rsid w:val="00361E9B"/>
    <w:rsid w:val="00361F87"/>
    <w:rsid w:val="00362895"/>
    <w:rsid w:val="00363529"/>
    <w:rsid w:val="003640FE"/>
    <w:rsid w:val="00365CFF"/>
    <w:rsid w:val="00365DEF"/>
    <w:rsid w:val="003662BA"/>
    <w:rsid w:val="00366946"/>
    <w:rsid w:val="003675F0"/>
    <w:rsid w:val="00367ECF"/>
    <w:rsid w:val="0037061D"/>
    <w:rsid w:val="003706C9"/>
    <w:rsid w:val="0037171E"/>
    <w:rsid w:val="00372CCB"/>
    <w:rsid w:val="003732AD"/>
    <w:rsid w:val="0037774F"/>
    <w:rsid w:val="00377E5A"/>
    <w:rsid w:val="00381277"/>
    <w:rsid w:val="00383342"/>
    <w:rsid w:val="00383621"/>
    <w:rsid w:val="00384213"/>
    <w:rsid w:val="00384373"/>
    <w:rsid w:val="0038576C"/>
    <w:rsid w:val="003930B7"/>
    <w:rsid w:val="0039490E"/>
    <w:rsid w:val="003953DC"/>
    <w:rsid w:val="00395DD4"/>
    <w:rsid w:val="00397B67"/>
    <w:rsid w:val="003A004F"/>
    <w:rsid w:val="003A43DD"/>
    <w:rsid w:val="003A4B9A"/>
    <w:rsid w:val="003A5E21"/>
    <w:rsid w:val="003A7B0D"/>
    <w:rsid w:val="003A7F6B"/>
    <w:rsid w:val="003B1AC9"/>
    <w:rsid w:val="003B1B18"/>
    <w:rsid w:val="003B2851"/>
    <w:rsid w:val="003B2FBE"/>
    <w:rsid w:val="003B400B"/>
    <w:rsid w:val="003B5587"/>
    <w:rsid w:val="003B5D16"/>
    <w:rsid w:val="003B603A"/>
    <w:rsid w:val="003B7A84"/>
    <w:rsid w:val="003B7D34"/>
    <w:rsid w:val="003C359E"/>
    <w:rsid w:val="003C379E"/>
    <w:rsid w:val="003C43A4"/>
    <w:rsid w:val="003C6D49"/>
    <w:rsid w:val="003D07DA"/>
    <w:rsid w:val="003D394F"/>
    <w:rsid w:val="003D4CFA"/>
    <w:rsid w:val="003D52CE"/>
    <w:rsid w:val="003D74E3"/>
    <w:rsid w:val="003D764A"/>
    <w:rsid w:val="003E249A"/>
    <w:rsid w:val="003E66CB"/>
    <w:rsid w:val="003E6770"/>
    <w:rsid w:val="003E70CE"/>
    <w:rsid w:val="003F3614"/>
    <w:rsid w:val="003F4540"/>
    <w:rsid w:val="003F5471"/>
    <w:rsid w:val="00400280"/>
    <w:rsid w:val="00400CD8"/>
    <w:rsid w:val="004022AA"/>
    <w:rsid w:val="00405BBF"/>
    <w:rsid w:val="00405FCB"/>
    <w:rsid w:val="0040680A"/>
    <w:rsid w:val="00406824"/>
    <w:rsid w:val="004117C7"/>
    <w:rsid w:val="0041185E"/>
    <w:rsid w:val="004131D5"/>
    <w:rsid w:val="00416709"/>
    <w:rsid w:val="00421160"/>
    <w:rsid w:val="004228B8"/>
    <w:rsid w:val="00422922"/>
    <w:rsid w:val="00423074"/>
    <w:rsid w:val="00423C59"/>
    <w:rsid w:val="0042530C"/>
    <w:rsid w:val="0043077B"/>
    <w:rsid w:val="004317F3"/>
    <w:rsid w:val="00432489"/>
    <w:rsid w:val="0043731E"/>
    <w:rsid w:val="00442746"/>
    <w:rsid w:val="00442C51"/>
    <w:rsid w:val="004438DF"/>
    <w:rsid w:val="00443A21"/>
    <w:rsid w:val="00444D21"/>
    <w:rsid w:val="00446A07"/>
    <w:rsid w:val="00446FDF"/>
    <w:rsid w:val="00452406"/>
    <w:rsid w:val="00452CAE"/>
    <w:rsid w:val="0045466C"/>
    <w:rsid w:val="00454E97"/>
    <w:rsid w:val="00454FE4"/>
    <w:rsid w:val="0045524B"/>
    <w:rsid w:val="00455507"/>
    <w:rsid w:val="00457015"/>
    <w:rsid w:val="004609B6"/>
    <w:rsid w:val="00463083"/>
    <w:rsid w:val="00463D87"/>
    <w:rsid w:val="00463F0D"/>
    <w:rsid w:val="00464837"/>
    <w:rsid w:val="00465136"/>
    <w:rsid w:val="00466A63"/>
    <w:rsid w:val="00467017"/>
    <w:rsid w:val="00467EB8"/>
    <w:rsid w:val="0047031C"/>
    <w:rsid w:val="00471C6E"/>
    <w:rsid w:val="004773A7"/>
    <w:rsid w:val="00480246"/>
    <w:rsid w:val="004808C5"/>
    <w:rsid w:val="00480EC7"/>
    <w:rsid w:val="0048623D"/>
    <w:rsid w:val="0048646F"/>
    <w:rsid w:val="00493B78"/>
    <w:rsid w:val="004945F8"/>
    <w:rsid w:val="0049665F"/>
    <w:rsid w:val="004A0801"/>
    <w:rsid w:val="004A1186"/>
    <w:rsid w:val="004A2213"/>
    <w:rsid w:val="004A253D"/>
    <w:rsid w:val="004A34BD"/>
    <w:rsid w:val="004A4729"/>
    <w:rsid w:val="004A490D"/>
    <w:rsid w:val="004A607E"/>
    <w:rsid w:val="004B09C1"/>
    <w:rsid w:val="004B2F13"/>
    <w:rsid w:val="004B5554"/>
    <w:rsid w:val="004B7CDA"/>
    <w:rsid w:val="004C2722"/>
    <w:rsid w:val="004C5B19"/>
    <w:rsid w:val="004C5B71"/>
    <w:rsid w:val="004C795A"/>
    <w:rsid w:val="004D6F18"/>
    <w:rsid w:val="004D759B"/>
    <w:rsid w:val="004D76F5"/>
    <w:rsid w:val="004D7B0F"/>
    <w:rsid w:val="004D7B18"/>
    <w:rsid w:val="004E1315"/>
    <w:rsid w:val="004E4D2A"/>
    <w:rsid w:val="004E531F"/>
    <w:rsid w:val="004E54E8"/>
    <w:rsid w:val="004E59FD"/>
    <w:rsid w:val="004F1764"/>
    <w:rsid w:val="004F1ED4"/>
    <w:rsid w:val="004F5239"/>
    <w:rsid w:val="005009AB"/>
    <w:rsid w:val="00502205"/>
    <w:rsid w:val="00502495"/>
    <w:rsid w:val="0050260E"/>
    <w:rsid w:val="00504C99"/>
    <w:rsid w:val="005067E8"/>
    <w:rsid w:val="00507602"/>
    <w:rsid w:val="00507AC1"/>
    <w:rsid w:val="00507E04"/>
    <w:rsid w:val="00510AD2"/>
    <w:rsid w:val="00510E1E"/>
    <w:rsid w:val="00514AF4"/>
    <w:rsid w:val="00516802"/>
    <w:rsid w:val="00516948"/>
    <w:rsid w:val="00516E62"/>
    <w:rsid w:val="0051718B"/>
    <w:rsid w:val="00521EDF"/>
    <w:rsid w:val="005300E6"/>
    <w:rsid w:val="005313BF"/>
    <w:rsid w:val="00532658"/>
    <w:rsid w:val="00534E8A"/>
    <w:rsid w:val="0053572E"/>
    <w:rsid w:val="00537EC2"/>
    <w:rsid w:val="00541FBE"/>
    <w:rsid w:val="005442BF"/>
    <w:rsid w:val="005462DB"/>
    <w:rsid w:val="00552E19"/>
    <w:rsid w:val="0055320A"/>
    <w:rsid w:val="0055397F"/>
    <w:rsid w:val="00560D6B"/>
    <w:rsid w:val="00560F15"/>
    <w:rsid w:val="005621C6"/>
    <w:rsid w:val="00562A9E"/>
    <w:rsid w:val="00562B54"/>
    <w:rsid w:val="00563F0A"/>
    <w:rsid w:val="00564FAE"/>
    <w:rsid w:val="00565ADF"/>
    <w:rsid w:val="005668FB"/>
    <w:rsid w:val="00567DFB"/>
    <w:rsid w:val="00570DCB"/>
    <w:rsid w:val="005715ED"/>
    <w:rsid w:val="00572A91"/>
    <w:rsid w:val="005732BA"/>
    <w:rsid w:val="0057441C"/>
    <w:rsid w:val="00574B7F"/>
    <w:rsid w:val="00574EAF"/>
    <w:rsid w:val="00575C0A"/>
    <w:rsid w:val="00576DE4"/>
    <w:rsid w:val="005773F9"/>
    <w:rsid w:val="0057760F"/>
    <w:rsid w:val="0058145B"/>
    <w:rsid w:val="005814AF"/>
    <w:rsid w:val="00581DE8"/>
    <w:rsid w:val="00584558"/>
    <w:rsid w:val="00584FC1"/>
    <w:rsid w:val="00585B04"/>
    <w:rsid w:val="00587D8F"/>
    <w:rsid w:val="00590FD1"/>
    <w:rsid w:val="00592A9E"/>
    <w:rsid w:val="0059677D"/>
    <w:rsid w:val="00597813"/>
    <w:rsid w:val="00597E40"/>
    <w:rsid w:val="005A2B6E"/>
    <w:rsid w:val="005A408A"/>
    <w:rsid w:val="005A426E"/>
    <w:rsid w:val="005A79A5"/>
    <w:rsid w:val="005B15C0"/>
    <w:rsid w:val="005B1BAC"/>
    <w:rsid w:val="005B2B34"/>
    <w:rsid w:val="005B2D5F"/>
    <w:rsid w:val="005B2EE5"/>
    <w:rsid w:val="005B5008"/>
    <w:rsid w:val="005B6F30"/>
    <w:rsid w:val="005B72E3"/>
    <w:rsid w:val="005B7392"/>
    <w:rsid w:val="005C1EE8"/>
    <w:rsid w:val="005C2283"/>
    <w:rsid w:val="005C2ED7"/>
    <w:rsid w:val="005C3B18"/>
    <w:rsid w:val="005C3C92"/>
    <w:rsid w:val="005C6EC8"/>
    <w:rsid w:val="005C7278"/>
    <w:rsid w:val="005C7606"/>
    <w:rsid w:val="005D071B"/>
    <w:rsid w:val="005D07A1"/>
    <w:rsid w:val="005D15EA"/>
    <w:rsid w:val="005D186A"/>
    <w:rsid w:val="005D2A5C"/>
    <w:rsid w:val="005D37D9"/>
    <w:rsid w:val="005D49AB"/>
    <w:rsid w:val="005D5EC3"/>
    <w:rsid w:val="005D7382"/>
    <w:rsid w:val="005E0F0A"/>
    <w:rsid w:val="005E1E35"/>
    <w:rsid w:val="005E2AC4"/>
    <w:rsid w:val="005E7156"/>
    <w:rsid w:val="005E7476"/>
    <w:rsid w:val="005F0A3C"/>
    <w:rsid w:val="005F10F5"/>
    <w:rsid w:val="005F15FB"/>
    <w:rsid w:val="005F1AD2"/>
    <w:rsid w:val="005F1BC9"/>
    <w:rsid w:val="005F22E8"/>
    <w:rsid w:val="005F5F2A"/>
    <w:rsid w:val="00601BE6"/>
    <w:rsid w:val="006049AE"/>
    <w:rsid w:val="00606E41"/>
    <w:rsid w:val="00607056"/>
    <w:rsid w:val="0060725C"/>
    <w:rsid w:val="006075F0"/>
    <w:rsid w:val="006103D6"/>
    <w:rsid w:val="00611C59"/>
    <w:rsid w:val="00612CB9"/>
    <w:rsid w:val="00613F95"/>
    <w:rsid w:val="006150EC"/>
    <w:rsid w:val="006166A0"/>
    <w:rsid w:val="00616863"/>
    <w:rsid w:val="00617F77"/>
    <w:rsid w:val="00621D5C"/>
    <w:rsid w:val="006229F5"/>
    <w:rsid w:val="006239B3"/>
    <w:rsid w:val="00623F89"/>
    <w:rsid w:val="00624A3B"/>
    <w:rsid w:val="00626F56"/>
    <w:rsid w:val="0063019F"/>
    <w:rsid w:val="0063076E"/>
    <w:rsid w:val="00631400"/>
    <w:rsid w:val="006331E6"/>
    <w:rsid w:val="006348BF"/>
    <w:rsid w:val="00634DC6"/>
    <w:rsid w:val="00635845"/>
    <w:rsid w:val="006366F4"/>
    <w:rsid w:val="00636E8B"/>
    <w:rsid w:val="006373F3"/>
    <w:rsid w:val="00637B0D"/>
    <w:rsid w:val="00642266"/>
    <w:rsid w:val="00644BC0"/>
    <w:rsid w:val="00644DB9"/>
    <w:rsid w:val="00645C97"/>
    <w:rsid w:val="0064732C"/>
    <w:rsid w:val="00650454"/>
    <w:rsid w:val="00652181"/>
    <w:rsid w:val="0065224A"/>
    <w:rsid w:val="0065246F"/>
    <w:rsid w:val="00652D3F"/>
    <w:rsid w:val="006531C9"/>
    <w:rsid w:val="00653810"/>
    <w:rsid w:val="00655A25"/>
    <w:rsid w:val="00655F0E"/>
    <w:rsid w:val="00660181"/>
    <w:rsid w:val="006602B5"/>
    <w:rsid w:val="00660781"/>
    <w:rsid w:val="00660ECB"/>
    <w:rsid w:val="00664AF4"/>
    <w:rsid w:val="00666245"/>
    <w:rsid w:val="00667A71"/>
    <w:rsid w:val="00671475"/>
    <w:rsid w:val="0067202A"/>
    <w:rsid w:val="00672470"/>
    <w:rsid w:val="006728B8"/>
    <w:rsid w:val="00675C20"/>
    <w:rsid w:val="006771C6"/>
    <w:rsid w:val="00677FB4"/>
    <w:rsid w:val="0068090F"/>
    <w:rsid w:val="00681DD9"/>
    <w:rsid w:val="00681F77"/>
    <w:rsid w:val="0068311E"/>
    <w:rsid w:val="006837A5"/>
    <w:rsid w:val="00683E90"/>
    <w:rsid w:val="00684EAE"/>
    <w:rsid w:val="00690250"/>
    <w:rsid w:val="00691B48"/>
    <w:rsid w:val="00693575"/>
    <w:rsid w:val="00694558"/>
    <w:rsid w:val="006957A3"/>
    <w:rsid w:val="006957D4"/>
    <w:rsid w:val="00696D4E"/>
    <w:rsid w:val="006976DD"/>
    <w:rsid w:val="006A0EC6"/>
    <w:rsid w:val="006A1B76"/>
    <w:rsid w:val="006A35D1"/>
    <w:rsid w:val="006A513F"/>
    <w:rsid w:val="006B003C"/>
    <w:rsid w:val="006B00BE"/>
    <w:rsid w:val="006B0630"/>
    <w:rsid w:val="006B1766"/>
    <w:rsid w:val="006B2B7F"/>
    <w:rsid w:val="006B3807"/>
    <w:rsid w:val="006B38AB"/>
    <w:rsid w:val="006B4572"/>
    <w:rsid w:val="006B48B3"/>
    <w:rsid w:val="006B4BDA"/>
    <w:rsid w:val="006B7DB6"/>
    <w:rsid w:val="006C0212"/>
    <w:rsid w:val="006C2079"/>
    <w:rsid w:val="006C22D7"/>
    <w:rsid w:val="006C3DB7"/>
    <w:rsid w:val="006C4519"/>
    <w:rsid w:val="006C4DE0"/>
    <w:rsid w:val="006C5716"/>
    <w:rsid w:val="006D059C"/>
    <w:rsid w:val="006D1E62"/>
    <w:rsid w:val="006D2BBF"/>
    <w:rsid w:val="006D3994"/>
    <w:rsid w:val="006D53EC"/>
    <w:rsid w:val="006D6666"/>
    <w:rsid w:val="006D7783"/>
    <w:rsid w:val="006E050D"/>
    <w:rsid w:val="006E205E"/>
    <w:rsid w:val="006E2D81"/>
    <w:rsid w:val="006E384D"/>
    <w:rsid w:val="006E4DD0"/>
    <w:rsid w:val="006E633E"/>
    <w:rsid w:val="006E63CD"/>
    <w:rsid w:val="006E6D3F"/>
    <w:rsid w:val="006E7E65"/>
    <w:rsid w:val="006E7F98"/>
    <w:rsid w:val="006F3D20"/>
    <w:rsid w:val="006F41CE"/>
    <w:rsid w:val="006F5228"/>
    <w:rsid w:val="006F60A7"/>
    <w:rsid w:val="007010AA"/>
    <w:rsid w:val="00701273"/>
    <w:rsid w:val="00705378"/>
    <w:rsid w:val="00705F88"/>
    <w:rsid w:val="0070608F"/>
    <w:rsid w:val="00707E59"/>
    <w:rsid w:val="00713762"/>
    <w:rsid w:val="00713846"/>
    <w:rsid w:val="00713A02"/>
    <w:rsid w:val="00715BE8"/>
    <w:rsid w:val="007218A6"/>
    <w:rsid w:val="007225F4"/>
    <w:rsid w:val="00726A8F"/>
    <w:rsid w:val="0072726B"/>
    <w:rsid w:val="007305A2"/>
    <w:rsid w:val="0073185D"/>
    <w:rsid w:val="007371F7"/>
    <w:rsid w:val="00741290"/>
    <w:rsid w:val="00741D7E"/>
    <w:rsid w:val="007429A4"/>
    <w:rsid w:val="00747031"/>
    <w:rsid w:val="00750088"/>
    <w:rsid w:val="00752A56"/>
    <w:rsid w:val="007531E1"/>
    <w:rsid w:val="007533C9"/>
    <w:rsid w:val="00753978"/>
    <w:rsid w:val="00753AFC"/>
    <w:rsid w:val="007546A1"/>
    <w:rsid w:val="00754B21"/>
    <w:rsid w:val="00755215"/>
    <w:rsid w:val="00755EDC"/>
    <w:rsid w:val="00757138"/>
    <w:rsid w:val="00757335"/>
    <w:rsid w:val="00757DB9"/>
    <w:rsid w:val="00764D60"/>
    <w:rsid w:val="0076505D"/>
    <w:rsid w:val="0077039D"/>
    <w:rsid w:val="007712E8"/>
    <w:rsid w:val="00771E61"/>
    <w:rsid w:val="00772A32"/>
    <w:rsid w:val="007756FA"/>
    <w:rsid w:val="00777F3A"/>
    <w:rsid w:val="00780021"/>
    <w:rsid w:val="007811A5"/>
    <w:rsid w:val="007814FB"/>
    <w:rsid w:val="00781884"/>
    <w:rsid w:val="007822AD"/>
    <w:rsid w:val="00782BD6"/>
    <w:rsid w:val="00782F77"/>
    <w:rsid w:val="00785EA0"/>
    <w:rsid w:val="00786560"/>
    <w:rsid w:val="007879A6"/>
    <w:rsid w:val="007909CF"/>
    <w:rsid w:val="00790D22"/>
    <w:rsid w:val="007919CD"/>
    <w:rsid w:val="00793699"/>
    <w:rsid w:val="00794459"/>
    <w:rsid w:val="00794EAB"/>
    <w:rsid w:val="0079618F"/>
    <w:rsid w:val="007A372A"/>
    <w:rsid w:val="007A40ED"/>
    <w:rsid w:val="007A4733"/>
    <w:rsid w:val="007A7893"/>
    <w:rsid w:val="007B19CF"/>
    <w:rsid w:val="007B2D4E"/>
    <w:rsid w:val="007B3ECB"/>
    <w:rsid w:val="007B4F91"/>
    <w:rsid w:val="007C1D5D"/>
    <w:rsid w:val="007C229B"/>
    <w:rsid w:val="007C4735"/>
    <w:rsid w:val="007D2245"/>
    <w:rsid w:val="007D240E"/>
    <w:rsid w:val="007E3CB0"/>
    <w:rsid w:val="007E4A15"/>
    <w:rsid w:val="007E512E"/>
    <w:rsid w:val="007E6B93"/>
    <w:rsid w:val="007E6BC0"/>
    <w:rsid w:val="007E6EB7"/>
    <w:rsid w:val="007F0465"/>
    <w:rsid w:val="007F15BA"/>
    <w:rsid w:val="007F2633"/>
    <w:rsid w:val="007F6DBA"/>
    <w:rsid w:val="00806233"/>
    <w:rsid w:val="0080643C"/>
    <w:rsid w:val="00806B78"/>
    <w:rsid w:val="00806C22"/>
    <w:rsid w:val="00807437"/>
    <w:rsid w:val="00810160"/>
    <w:rsid w:val="008120D8"/>
    <w:rsid w:val="008124D4"/>
    <w:rsid w:val="00812D15"/>
    <w:rsid w:val="00812D98"/>
    <w:rsid w:val="00813323"/>
    <w:rsid w:val="00816081"/>
    <w:rsid w:val="00817905"/>
    <w:rsid w:val="00820CE2"/>
    <w:rsid w:val="008216D4"/>
    <w:rsid w:val="0082496A"/>
    <w:rsid w:val="00827819"/>
    <w:rsid w:val="00830F6E"/>
    <w:rsid w:val="008346DF"/>
    <w:rsid w:val="00834EDA"/>
    <w:rsid w:val="008361EE"/>
    <w:rsid w:val="00836D12"/>
    <w:rsid w:val="00842244"/>
    <w:rsid w:val="00842DBE"/>
    <w:rsid w:val="0084452F"/>
    <w:rsid w:val="008450A2"/>
    <w:rsid w:val="00845147"/>
    <w:rsid w:val="00845580"/>
    <w:rsid w:val="00846D67"/>
    <w:rsid w:val="00846E45"/>
    <w:rsid w:val="00847343"/>
    <w:rsid w:val="00850FCC"/>
    <w:rsid w:val="00853EAC"/>
    <w:rsid w:val="00857C95"/>
    <w:rsid w:val="0086059C"/>
    <w:rsid w:val="00860D48"/>
    <w:rsid w:val="00861479"/>
    <w:rsid w:val="00861E11"/>
    <w:rsid w:val="0086286D"/>
    <w:rsid w:val="00864134"/>
    <w:rsid w:val="0086434D"/>
    <w:rsid w:val="00865F10"/>
    <w:rsid w:val="008669F9"/>
    <w:rsid w:val="0086707C"/>
    <w:rsid w:val="00870C66"/>
    <w:rsid w:val="00871F73"/>
    <w:rsid w:val="00872AF1"/>
    <w:rsid w:val="00872F63"/>
    <w:rsid w:val="00873C3C"/>
    <w:rsid w:val="0087474E"/>
    <w:rsid w:val="00877728"/>
    <w:rsid w:val="00877B33"/>
    <w:rsid w:val="00880966"/>
    <w:rsid w:val="00883D5A"/>
    <w:rsid w:val="00883F73"/>
    <w:rsid w:val="00884A93"/>
    <w:rsid w:val="0088724F"/>
    <w:rsid w:val="0089125E"/>
    <w:rsid w:val="008920B5"/>
    <w:rsid w:val="0089255A"/>
    <w:rsid w:val="008928BB"/>
    <w:rsid w:val="008935D8"/>
    <w:rsid w:val="008949BE"/>
    <w:rsid w:val="00895AF0"/>
    <w:rsid w:val="00897F0D"/>
    <w:rsid w:val="008A05C0"/>
    <w:rsid w:val="008A31E8"/>
    <w:rsid w:val="008A59F9"/>
    <w:rsid w:val="008B438C"/>
    <w:rsid w:val="008B4768"/>
    <w:rsid w:val="008C1B8F"/>
    <w:rsid w:val="008C2E9A"/>
    <w:rsid w:val="008C4CC6"/>
    <w:rsid w:val="008C77DD"/>
    <w:rsid w:val="008C79B1"/>
    <w:rsid w:val="008D016E"/>
    <w:rsid w:val="008D0C9B"/>
    <w:rsid w:val="008D4907"/>
    <w:rsid w:val="008D4B16"/>
    <w:rsid w:val="008D4FCD"/>
    <w:rsid w:val="008D5A25"/>
    <w:rsid w:val="008D6098"/>
    <w:rsid w:val="008E005A"/>
    <w:rsid w:val="008E0955"/>
    <w:rsid w:val="008E2DA5"/>
    <w:rsid w:val="008F035B"/>
    <w:rsid w:val="008F29A2"/>
    <w:rsid w:val="008F2CCD"/>
    <w:rsid w:val="008F2CD1"/>
    <w:rsid w:val="008F3205"/>
    <w:rsid w:val="008F3B5A"/>
    <w:rsid w:val="008F3FE9"/>
    <w:rsid w:val="008F42FA"/>
    <w:rsid w:val="008F7F8B"/>
    <w:rsid w:val="00903766"/>
    <w:rsid w:val="00904CBA"/>
    <w:rsid w:val="00906161"/>
    <w:rsid w:val="00910C03"/>
    <w:rsid w:val="009144DA"/>
    <w:rsid w:val="009211FA"/>
    <w:rsid w:val="009234CF"/>
    <w:rsid w:val="00924571"/>
    <w:rsid w:val="00925457"/>
    <w:rsid w:val="00925B82"/>
    <w:rsid w:val="00927FC5"/>
    <w:rsid w:val="00931379"/>
    <w:rsid w:val="00934C25"/>
    <w:rsid w:val="009369A8"/>
    <w:rsid w:val="009407C0"/>
    <w:rsid w:val="00941F31"/>
    <w:rsid w:val="009439E0"/>
    <w:rsid w:val="0094421B"/>
    <w:rsid w:val="009458F0"/>
    <w:rsid w:val="00945E68"/>
    <w:rsid w:val="00945F39"/>
    <w:rsid w:val="00945FE3"/>
    <w:rsid w:val="00946CA5"/>
    <w:rsid w:val="0094799A"/>
    <w:rsid w:val="009501C3"/>
    <w:rsid w:val="00950F05"/>
    <w:rsid w:val="00953AD3"/>
    <w:rsid w:val="00953ED6"/>
    <w:rsid w:val="009564EC"/>
    <w:rsid w:val="0095730F"/>
    <w:rsid w:val="009610AB"/>
    <w:rsid w:val="00961C7E"/>
    <w:rsid w:val="009623A8"/>
    <w:rsid w:val="009642D2"/>
    <w:rsid w:val="00966BBF"/>
    <w:rsid w:val="00966D0C"/>
    <w:rsid w:val="00971DDE"/>
    <w:rsid w:val="00972141"/>
    <w:rsid w:val="00973034"/>
    <w:rsid w:val="0097485A"/>
    <w:rsid w:val="009752EB"/>
    <w:rsid w:val="009769AF"/>
    <w:rsid w:val="00976A9A"/>
    <w:rsid w:val="009779C3"/>
    <w:rsid w:val="00981204"/>
    <w:rsid w:val="0098156A"/>
    <w:rsid w:val="00985069"/>
    <w:rsid w:val="0098546F"/>
    <w:rsid w:val="00985943"/>
    <w:rsid w:val="00985975"/>
    <w:rsid w:val="00990E74"/>
    <w:rsid w:val="00993864"/>
    <w:rsid w:val="009A0A50"/>
    <w:rsid w:val="009A4CBE"/>
    <w:rsid w:val="009A56B1"/>
    <w:rsid w:val="009A5C37"/>
    <w:rsid w:val="009B1449"/>
    <w:rsid w:val="009B7A5B"/>
    <w:rsid w:val="009C15A2"/>
    <w:rsid w:val="009C44B2"/>
    <w:rsid w:val="009C5FCB"/>
    <w:rsid w:val="009C7DCC"/>
    <w:rsid w:val="009D07CE"/>
    <w:rsid w:val="009D07D7"/>
    <w:rsid w:val="009D0C01"/>
    <w:rsid w:val="009D2C01"/>
    <w:rsid w:val="009D3A53"/>
    <w:rsid w:val="009D3C74"/>
    <w:rsid w:val="009D4AAC"/>
    <w:rsid w:val="009D5939"/>
    <w:rsid w:val="009D634A"/>
    <w:rsid w:val="009E1AEE"/>
    <w:rsid w:val="009E2389"/>
    <w:rsid w:val="009E5722"/>
    <w:rsid w:val="009F1012"/>
    <w:rsid w:val="009F3FB2"/>
    <w:rsid w:val="009F5826"/>
    <w:rsid w:val="00A00674"/>
    <w:rsid w:val="00A019E9"/>
    <w:rsid w:val="00A06691"/>
    <w:rsid w:val="00A066DC"/>
    <w:rsid w:val="00A105B9"/>
    <w:rsid w:val="00A106CB"/>
    <w:rsid w:val="00A106EC"/>
    <w:rsid w:val="00A11B8C"/>
    <w:rsid w:val="00A11C7D"/>
    <w:rsid w:val="00A14D77"/>
    <w:rsid w:val="00A207C4"/>
    <w:rsid w:val="00A209E5"/>
    <w:rsid w:val="00A20A6E"/>
    <w:rsid w:val="00A22A8D"/>
    <w:rsid w:val="00A2707D"/>
    <w:rsid w:val="00A33AA8"/>
    <w:rsid w:val="00A355BC"/>
    <w:rsid w:val="00A35982"/>
    <w:rsid w:val="00A37021"/>
    <w:rsid w:val="00A37722"/>
    <w:rsid w:val="00A43CE9"/>
    <w:rsid w:val="00A457CE"/>
    <w:rsid w:val="00A47CCB"/>
    <w:rsid w:val="00A47D90"/>
    <w:rsid w:val="00A516BE"/>
    <w:rsid w:val="00A51FEE"/>
    <w:rsid w:val="00A52350"/>
    <w:rsid w:val="00A5548A"/>
    <w:rsid w:val="00A57362"/>
    <w:rsid w:val="00A57A03"/>
    <w:rsid w:val="00A60DFE"/>
    <w:rsid w:val="00A62DC1"/>
    <w:rsid w:val="00A63C1F"/>
    <w:rsid w:val="00A63E79"/>
    <w:rsid w:val="00A6456F"/>
    <w:rsid w:val="00A65645"/>
    <w:rsid w:val="00A706DC"/>
    <w:rsid w:val="00A70818"/>
    <w:rsid w:val="00A70D17"/>
    <w:rsid w:val="00A70D1C"/>
    <w:rsid w:val="00A7131A"/>
    <w:rsid w:val="00A7475C"/>
    <w:rsid w:val="00A7497B"/>
    <w:rsid w:val="00A82292"/>
    <w:rsid w:val="00A83E54"/>
    <w:rsid w:val="00A8722E"/>
    <w:rsid w:val="00A90D83"/>
    <w:rsid w:val="00A91CF4"/>
    <w:rsid w:val="00A92CCB"/>
    <w:rsid w:val="00A93818"/>
    <w:rsid w:val="00A94338"/>
    <w:rsid w:val="00A9521C"/>
    <w:rsid w:val="00A954C8"/>
    <w:rsid w:val="00A959EE"/>
    <w:rsid w:val="00A95FED"/>
    <w:rsid w:val="00A96817"/>
    <w:rsid w:val="00A96F25"/>
    <w:rsid w:val="00AA6548"/>
    <w:rsid w:val="00AB09E9"/>
    <w:rsid w:val="00AB273A"/>
    <w:rsid w:val="00AB312A"/>
    <w:rsid w:val="00AB3BC1"/>
    <w:rsid w:val="00AB4059"/>
    <w:rsid w:val="00AC0C89"/>
    <w:rsid w:val="00AC1E64"/>
    <w:rsid w:val="00AC2DF3"/>
    <w:rsid w:val="00AC592B"/>
    <w:rsid w:val="00AC6563"/>
    <w:rsid w:val="00AC77D7"/>
    <w:rsid w:val="00AD4716"/>
    <w:rsid w:val="00AD5963"/>
    <w:rsid w:val="00AD6797"/>
    <w:rsid w:val="00AD6945"/>
    <w:rsid w:val="00AD6B0C"/>
    <w:rsid w:val="00AE263E"/>
    <w:rsid w:val="00AE44B1"/>
    <w:rsid w:val="00AE46BF"/>
    <w:rsid w:val="00AE4F77"/>
    <w:rsid w:val="00AE5395"/>
    <w:rsid w:val="00AE562A"/>
    <w:rsid w:val="00AF38BC"/>
    <w:rsid w:val="00AF4B46"/>
    <w:rsid w:val="00AF53D9"/>
    <w:rsid w:val="00AF6DCE"/>
    <w:rsid w:val="00AF70A7"/>
    <w:rsid w:val="00B00BD9"/>
    <w:rsid w:val="00B011E5"/>
    <w:rsid w:val="00B01FB3"/>
    <w:rsid w:val="00B10C10"/>
    <w:rsid w:val="00B12B1F"/>
    <w:rsid w:val="00B13180"/>
    <w:rsid w:val="00B13CF2"/>
    <w:rsid w:val="00B142E1"/>
    <w:rsid w:val="00B16953"/>
    <w:rsid w:val="00B2230A"/>
    <w:rsid w:val="00B23E4F"/>
    <w:rsid w:val="00B2432D"/>
    <w:rsid w:val="00B25485"/>
    <w:rsid w:val="00B26B15"/>
    <w:rsid w:val="00B3013C"/>
    <w:rsid w:val="00B320E5"/>
    <w:rsid w:val="00B33F4B"/>
    <w:rsid w:val="00B360C9"/>
    <w:rsid w:val="00B361B0"/>
    <w:rsid w:val="00B42658"/>
    <w:rsid w:val="00B43608"/>
    <w:rsid w:val="00B43BC3"/>
    <w:rsid w:val="00B46CCB"/>
    <w:rsid w:val="00B51A4E"/>
    <w:rsid w:val="00B53EFE"/>
    <w:rsid w:val="00B541E0"/>
    <w:rsid w:val="00B5437C"/>
    <w:rsid w:val="00B55086"/>
    <w:rsid w:val="00B5526B"/>
    <w:rsid w:val="00B611F8"/>
    <w:rsid w:val="00B63E8D"/>
    <w:rsid w:val="00B64A54"/>
    <w:rsid w:val="00B65DA9"/>
    <w:rsid w:val="00B667D9"/>
    <w:rsid w:val="00B6680E"/>
    <w:rsid w:val="00B70F0C"/>
    <w:rsid w:val="00B71F69"/>
    <w:rsid w:val="00B7345E"/>
    <w:rsid w:val="00B7348F"/>
    <w:rsid w:val="00B8051A"/>
    <w:rsid w:val="00B80ECA"/>
    <w:rsid w:val="00B825A6"/>
    <w:rsid w:val="00B857DA"/>
    <w:rsid w:val="00B86DA5"/>
    <w:rsid w:val="00B902F3"/>
    <w:rsid w:val="00B90F6B"/>
    <w:rsid w:val="00B9342E"/>
    <w:rsid w:val="00BA01AD"/>
    <w:rsid w:val="00BA0B72"/>
    <w:rsid w:val="00BA1083"/>
    <w:rsid w:val="00BA12CF"/>
    <w:rsid w:val="00BA181C"/>
    <w:rsid w:val="00BA306C"/>
    <w:rsid w:val="00BA4C8F"/>
    <w:rsid w:val="00BA500E"/>
    <w:rsid w:val="00BA50C6"/>
    <w:rsid w:val="00BA5A03"/>
    <w:rsid w:val="00BA6CE0"/>
    <w:rsid w:val="00BA6CF3"/>
    <w:rsid w:val="00BA7131"/>
    <w:rsid w:val="00BB0163"/>
    <w:rsid w:val="00BB43B0"/>
    <w:rsid w:val="00BC08ED"/>
    <w:rsid w:val="00BC1513"/>
    <w:rsid w:val="00BC2D05"/>
    <w:rsid w:val="00BC39EC"/>
    <w:rsid w:val="00BC5499"/>
    <w:rsid w:val="00BC5AEF"/>
    <w:rsid w:val="00BD079F"/>
    <w:rsid w:val="00BD14F2"/>
    <w:rsid w:val="00BD1DD1"/>
    <w:rsid w:val="00BD288D"/>
    <w:rsid w:val="00BD3C34"/>
    <w:rsid w:val="00BD509D"/>
    <w:rsid w:val="00BD6952"/>
    <w:rsid w:val="00BD6DB8"/>
    <w:rsid w:val="00BE1175"/>
    <w:rsid w:val="00BE2577"/>
    <w:rsid w:val="00BE2700"/>
    <w:rsid w:val="00BE2F6D"/>
    <w:rsid w:val="00BE3C39"/>
    <w:rsid w:val="00BE7DF3"/>
    <w:rsid w:val="00BF1EAE"/>
    <w:rsid w:val="00BF39D5"/>
    <w:rsid w:val="00BF3FA2"/>
    <w:rsid w:val="00BF4F99"/>
    <w:rsid w:val="00BF5FD9"/>
    <w:rsid w:val="00C01DD4"/>
    <w:rsid w:val="00C04B6A"/>
    <w:rsid w:val="00C04CF3"/>
    <w:rsid w:val="00C057B5"/>
    <w:rsid w:val="00C070B7"/>
    <w:rsid w:val="00C07888"/>
    <w:rsid w:val="00C164EF"/>
    <w:rsid w:val="00C170CB"/>
    <w:rsid w:val="00C17BB3"/>
    <w:rsid w:val="00C17E02"/>
    <w:rsid w:val="00C20BD5"/>
    <w:rsid w:val="00C2292B"/>
    <w:rsid w:val="00C22947"/>
    <w:rsid w:val="00C24B10"/>
    <w:rsid w:val="00C3021F"/>
    <w:rsid w:val="00C31641"/>
    <w:rsid w:val="00C33240"/>
    <w:rsid w:val="00C333E4"/>
    <w:rsid w:val="00C33FFF"/>
    <w:rsid w:val="00C349DE"/>
    <w:rsid w:val="00C35389"/>
    <w:rsid w:val="00C365CA"/>
    <w:rsid w:val="00C37036"/>
    <w:rsid w:val="00C377FE"/>
    <w:rsid w:val="00C37D06"/>
    <w:rsid w:val="00C4228A"/>
    <w:rsid w:val="00C42898"/>
    <w:rsid w:val="00C45286"/>
    <w:rsid w:val="00C45BC5"/>
    <w:rsid w:val="00C46313"/>
    <w:rsid w:val="00C4636F"/>
    <w:rsid w:val="00C46AE6"/>
    <w:rsid w:val="00C512AC"/>
    <w:rsid w:val="00C523D3"/>
    <w:rsid w:val="00C525E9"/>
    <w:rsid w:val="00C538ED"/>
    <w:rsid w:val="00C53F76"/>
    <w:rsid w:val="00C576E4"/>
    <w:rsid w:val="00C60B55"/>
    <w:rsid w:val="00C614EF"/>
    <w:rsid w:val="00C616D0"/>
    <w:rsid w:val="00C633DC"/>
    <w:rsid w:val="00C65F85"/>
    <w:rsid w:val="00C6614C"/>
    <w:rsid w:val="00C6668F"/>
    <w:rsid w:val="00C706D8"/>
    <w:rsid w:val="00C759D8"/>
    <w:rsid w:val="00C769D2"/>
    <w:rsid w:val="00C80F2E"/>
    <w:rsid w:val="00C81983"/>
    <w:rsid w:val="00C841C9"/>
    <w:rsid w:val="00C87C1C"/>
    <w:rsid w:val="00C91DB9"/>
    <w:rsid w:val="00C94440"/>
    <w:rsid w:val="00C94764"/>
    <w:rsid w:val="00CA0DF8"/>
    <w:rsid w:val="00CA1DB1"/>
    <w:rsid w:val="00CA20E8"/>
    <w:rsid w:val="00CA5FDE"/>
    <w:rsid w:val="00CA6BAA"/>
    <w:rsid w:val="00CB04F9"/>
    <w:rsid w:val="00CB2C01"/>
    <w:rsid w:val="00CB31FB"/>
    <w:rsid w:val="00CB4C37"/>
    <w:rsid w:val="00CC1BB0"/>
    <w:rsid w:val="00CC328D"/>
    <w:rsid w:val="00CC6C21"/>
    <w:rsid w:val="00CC7992"/>
    <w:rsid w:val="00CC7D40"/>
    <w:rsid w:val="00CD119C"/>
    <w:rsid w:val="00CD11F3"/>
    <w:rsid w:val="00CD1FDF"/>
    <w:rsid w:val="00CD331E"/>
    <w:rsid w:val="00CD47C3"/>
    <w:rsid w:val="00CD5462"/>
    <w:rsid w:val="00CD5E45"/>
    <w:rsid w:val="00CD638B"/>
    <w:rsid w:val="00CD7944"/>
    <w:rsid w:val="00CE182F"/>
    <w:rsid w:val="00CE30F6"/>
    <w:rsid w:val="00CE5596"/>
    <w:rsid w:val="00CE6304"/>
    <w:rsid w:val="00CF06E6"/>
    <w:rsid w:val="00CF0D33"/>
    <w:rsid w:val="00CF0E0A"/>
    <w:rsid w:val="00CF2910"/>
    <w:rsid w:val="00CF5D29"/>
    <w:rsid w:val="00CF744D"/>
    <w:rsid w:val="00D00E6C"/>
    <w:rsid w:val="00D06CF9"/>
    <w:rsid w:val="00D06D1F"/>
    <w:rsid w:val="00D103E0"/>
    <w:rsid w:val="00D12589"/>
    <w:rsid w:val="00D12682"/>
    <w:rsid w:val="00D12DB2"/>
    <w:rsid w:val="00D1400F"/>
    <w:rsid w:val="00D14212"/>
    <w:rsid w:val="00D14696"/>
    <w:rsid w:val="00D165D6"/>
    <w:rsid w:val="00D172D1"/>
    <w:rsid w:val="00D17CAF"/>
    <w:rsid w:val="00D2129B"/>
    <w:rsid w:val="00D21373"/>
    <w:rsid w:val="00D239CE"/>
    <w:rsid w:val="00D245BD"/>
    <w:rsid w:val="00D31879"/>
    <w:rsid w:val="00D34F65"/>
    <w:rsid w:val="00D3511C"/>
    <w:rsid w:val="00D36A04"/>
    <w:rsid w:val="00D40207"/>
    <w:rsid w:val="00D41A77"/>
    <w:rsid w:val="00D42C4E"/>
    <w:rsid w:val="00D42FC9"/>
    <w:rsid w:val="00D434F8"/>
    <w:rsid w:val="00D438DC"/>
    <w:rsid w:val="00D43905"/>
    <w:rsid w:val="00D44AA2"/>
    <w:rsid w:val="00D4555F"/>
    <w:rsid w:val="00D46D66"/>
    <w:rsid w:val="00D50EBC"/>
    <w:rsid w:val="00D51876"/>
    <w:rsid w:val="00D51FC0"/>
    <w:rsid w:val="00D520DC"/>
    <w:rsid w:val="00D54049"/>
    <w:rsid w:val="00D54840"/>
    <w:rsid w:val="00D55505"/>
    <w:rsid w:val="00D561A2"/>
    <w:rsid w:val="00D6075C"/>
    <w:rsid w:val="00D60D48"/>
    <w:rsid w:val="00D62A8C"/>
    <w:rsid w:val="00D63199"/>
    <w:rsid w:val="00D6397F"/>
    <w:rsid w:val="00D645BF"/>
    <w:rsid w:val="00D651CD"/>
    <w:rsid w:val="00D6621D"/>
    <w:rsid w:val="00D66D19"/>
    <w:rsid w:val="00D66F07"/>
    <w:rsid w:val="00D671F6"/>
    <w:rsid w:val="00D67253"/>
    <w:rsid w:val="00D67E0E"/>
    <w:rsid w:val="00D70639"/>
    <w:rsid w:val="00D71078"/>
    <w:rsid w:val="00D716D8"/>
    <w:rsid w:val="00D737E1"/>
    <w:rsid w:val="00D753EF"/>
    <w:rsid w:val="00D75D69"/>
    <w:rsid w:val="00D83D1D"/>
    <w:rsid w:val="00D85479"/>
    <w:rsid w:val="00D8623B"/>
    <w:rsid w:val="00D875BF"/>
    <w:rsid w:val="00D92944"/>
    <w:rsid w:val="00D9304B"/>
    <w:rsid w:val="00D939BD"/>
    <w:rsid w:val="00D95368"/>
    <w:rsid w:val="00D95858"/>
    <w:rsid w:val="00D96C5F"/>
    <w:rsid w:val="00D97C50"/>
    <w:rsid w:val="00DA1241"/>
    <w:rsid w:val="00DA1B39"/>
    <w:rsid w:val="00DA1EFC"/>
    <w:rsid w:val="00DA2266"/>
    <w:rsid w:val="00DA3D95"/>
    <w:rsid w:val="00DA568C"/>
    <w:rsid w:val="00DA5E6A"/>
    <w:rsid w:val="00DA68DC"/>
    <w:rsid w:val="00DB02EF"/>
    <w:rsid w:val="00DB05D8"/>
    <w:rsid w:val="00DB0855"/>
    <w:rsid w:val="00DB1F3E"/>
    <w:rsid w:val="00DB415E"/>
    <w:rsid w:val="00DB5574"/>
    <w:rsid w:val="00DB56DC"/>
    <w:rsid w:val="00DB7306"/>
    <w:rsid w:val="00DC0193"/>
    <w:rsid w:val="00DC0840"/>
    <w:rsid w:val="00DC20C5"/>
    <w:rsid w:val="00DC5820"/>
    <w:rsid w:val="00DC5C09"/>
    <w:rsid w:val="00DC5FA6"/>
    <w:rsid w:val="00DC77A9"/>
    <w:rsid w:val="00DC7E48"/>
    <w:rsid w:val="00DD03BA"/>
    <w:rsid w:val="00DD1DE6"/>
    <w:rsid w:val="00DD249A"/>
    <w:rsid w:val="00DD2626"/>
    <w:rsid w:val="00DD4186"/>
    <w:rsid w:val="00DD4DD3"/>
    <w:rsid w:val="00DE0992"/>
    <w:rsid w:val="00DE192F"/>
    <w:rsid w:val="00DE4C17"/>
    <w:rsid w:val="00DE618F"/>
    <w:rsid w:val="00DE7351"/>
    <w:rsid w:val="00DF19B8"/>
    <w:rsid w:val="00DF2914"/>
    <w:rsid w:val="00DF4847"/>
    <w:rsid w:val="00DF7365"/>
    <w:rsid w:val="00E00D22"/>
    <w:rsid w:val="00E02104"/>
    <w:rsid w:val="00E024B6"/>
    <w:rsid w:val="00E02503"/>
    <w:rsid w:val="00E0300F"/>
    <w:rsid w:val="00E05594"/>
    <w:rsid w:val="00E059EF"/>
    <w:rsid w:val="00E1105A"/>
    <w:rsid w:val="00E1162C"/>
    <w:rsid w:val="00E14F46"/>
    <w:rsid w:val="00E15A44"/>
    <w:rsid w:val="00E17581"/>
    <w:rsid w:val="00E246D7"/>
    <w:rsid w:val="00E24CB2"/>
    <w:rsid w:val="00E261D4"/>
    <w:rsid w:val="00E27AF8"/>
    <w:rsid w:val="00E31343"/>
    <w:rsid w:val="00E3492F"/>
    <w:rsid w:val="00E35824"/>
    <w:rsid w:val="00E36F2F"/>
    <w:rsid w:val="00E4116F"/>
    <w:rsid w:val="00E4190E"/>
    <w:rsid w:val="00E42E7E"/>
    <w:rsid w:val="00E44E1B"/>
    <w:rsid w:val="00E47D48"/>
    <w:rsid w:val="00E5024C"/>
    <w:rsid w:val="00E547BB"/>
    <w:rsid w:val="00E567E8"/>
    <w:rsid w:val="00E56E0D"/>
    <w:rsid w:val="00E56EDF"/>
    <w:rsid w:val="00E578CD"/>
    <w:rsid w:val="00E602F1"/>
    <w:rsid w:val="00E61898"/>
    <w:rsid w:val="00E63E2E"/>
    <w:rsid w:val="00E650F8"/>
    <w:rsid w:val="00E651AD"/>
    <w:rsid w:val="00E65D6D"/>
    <w:rsid w:val="00E6608F"/>
    <w:rsid w:val="00E7028F"/>
    <w:rsid w:val="00E70A2D"/>
    <w:rsid w:val="00E70EF4"/>
    <w:rsid w:val="00E71B52"/>
    <w:rsid w:val="00E7278E"/>
    <w:rsid w:val="00E73255"/>
    <w:rsid w:val="00E7340E"/>
    <w:rsid w:val="00E73B2C"/>
    <w:rsid w:val="00E75EE1"/>
    <w:rsid w:val="00E800F9"/>
    <w:rsid w:val="00E82AAD"/>
    <w:rsid w:val="00E831BB"/>
    <w:rsid w:val="00E835DD"/>
    <w:rsid w:val="00E840B1"/>
    <w:rsid w:val="00E907E5"/>
    <w:rsid w:val="00E90812"/>
    <w:rsid w:val="00E90A1F"/>
    <w:rsid w:val="00E92D53"/>
    <w:rsid w:val="00E960AB"/>
    <w:rsid w:val="00E96DE5"/>
    <w:rsid w:val="00E97B7B"/>
    <w:rsid w:val="00EA0105"/>
    <w:rsid w:val="00EA255B"/>
    <w:rsid w:val="00EA4C16"/>
    <w:rsid w:val="00EA4D27"/>
    <w:rsid w:val="00EA619E"/>
    <w:rsid w:val="00EA6C32"/>
    <w:rsid w:val="00EA709B"/>
    <w:rsid w:val="00EA71F2"/>
    <w:rsid w:val="00EB204F"/>
    <w:rsid w:val="00EB41DB"/>
    <w:rsid w:val="00EB4E0C"/>
    <w:rsid w:val="00EB5442"/>
    <w:rsid w:val="00EB706F"/>
    <w:rsid w:val="00EC0B2E"/>
    <w:rsid w:val="00EC2EDE"/>
    <w:rsid w:val="00EC2FE8"/>
    <w:rsid w:val="00EC4109"/>
    <w:rsid w:val="00EC7BDB"/>
    <w:rsid w:val="00ED170A"/>
    <w:rsid w:val="00ED2358"/>
    <w:rsid w:val="00ED2559"/>
    <w:rsid w:val="00ED306E"/>
    <w:rsid w:val="00ED4BC1"/>
    <w:rsid w:val="00ED550A"/>
    <w:rsid w:val="00ED581E"/>
    <w:rsid w:val="00ED68CE"/>
    <w:rsid w:val="00ED7A6A"/>
    <w:rsid w:val="00ED7B36"/>
    <w:rsid w:val="00ED7CA6"/>
    <w:rsid w:val="00EE1394"/>
    <w:rsid w:val="00EE14D9"/>
    <w:rsid w:val="00EE614F"/>
    <w:rsid w:val="00EE6DD9"/>
    <w:rsid w:val="00EF1032"/>
    <w:rsid w:val="00EF4F47"/>
    <w:rsid w:val="00EF5723"/>
    <w:rsid w:val="00EF6A85"/>
    <w:rsid w:val="00EF7376"/>
    <w:rsid w:val="00EF79FF"/>
    <w:rsid w:val="00F0070E"/>
    <w:rsid w:val="00F01330"/>
    <w:rsid w:val="00F02D22"/>
    <w:rsid w:val="00F04C22"/>
    <w:rsid w:val="00F057AF"/>
    <w:rsid w:val="00F06F07"/>
    <w:rsid w:val="00F126BB"/>
    <w:rsid w:val="00F20024"/>
    <w:rsid w:val="00F20263"/>
    <w:rsid w:val="00F220A3"/>
    <w:rsid w:val="00F223F4"/>
    <w:rsid w:val="00F268F7"/>
    <w:rsid w:val="00F310AA"/>
    <w:rsid w:val="00F331D1"/>
    <w:rsid w:val="00F366B1"/>
    <w:rsid w:val="00F3768C"/>
    <w:rsid w:val="00F40B2A"/>
    <w:rsid w:val="00F41299"/>
    <w:rsid w:val="00F44B21"/>
    <w:rsid w:val="00F44D0E"/>
    <w:rsid w:val="00F45906"/>
    <w:rsid w:val="00F5091C"/>
    <w:rsid w:val="00F5465D"/>
    <w:rsid w:val="00F550C1"/>
    <w:rsid w:val="00F55A52"/>
    <w:rsid w:val="00F55E1A"/>
    <w:rsid w:val="00F61068"/>
    <w:rsid w:val="00F61D72"/>
    <w:rsid w:val="00F63287"/>
    <w:rsid w:val="00F63B8B"/>
    <w:rsid w:val="00F64011"/>
    <w:rsid w:val="00F657A0"/>
    <w:rsid w:val="00F665CC"/>
    <w:rsid w:val="00F71447"/>
    <w:rsid w:val="00F71BC7"/>
    <w:rsid w:val="00F71D1D"/>
    <w:rsid w:val="00F7257A"/>
    <w:rsid w:val="00F7308F"/>
    <w:rsid w:val="00F7414F"/>
    <w:rsid w:val="00F76526"/>
    <w:rsid w:val="00F765E0"/>
    <w:rsid w:val="00F76BA7"/>
    <w:rsid w:val="00F774E7"/>
    <w:rsid w:val="00F83DF2"/>
    <w:rsid w:val="00F847FF"/>
    <w:rsid w:val="00F920B7"/>
    <w:rsid w:val="00F928CB"/>
    <w:rsid w:val="00F93436"/>
    <w:rsid w:val="00F96623"/>
    <w:rsid w:val="00F97F55"/>
    <w:rsid w:val="00FA0343"/>
    <w:rsid w:val="00FA0649"/>
    <w:rsid w:val="00FA3A66"/>
    <w:rsid w:val="00FB23E8"/>
    <w:rsid w:val="00FB350D"/>
    <w:rsid w:val="00FB38BF"/>
    <w:rsid w:val="00FB4905"/>
    <w:rsid w:val="00FB6792"/>
    <w:rsid w:val="00FC14C2"/>
    <w:rsid w:val="00FC169E"/>
    <w:rsid w:val="00FC21C3"/>
    <w:rsid w:val="00FC23C9"/>
    <w:rsid w:val="00FC53A2"/>
    <w:rsid w:val="00FC601E"/>
    <w:rsid w:val="00FC7186"/>
    <w:rsid w:val="00FD2360"/>
    <w:rsid w:val="00FD35EB"/>
    <w:rsid w:val="00FD5BAD"/>
    <w:rsid w:val="00FD6107"/>
    <w:rsid w:val="00FD71D0"/>
    <w:rsid w:val="00FE1858"/>
    <w:rsid w:val="00FE226C"/>
    <w:rsid w:val="00FE27CE"/>
    <w:rsid w:val="00FE374C"/>
    <w:rsid w:val="00FE50C4"/>
    <w:rsid w:val="00FE5181"/>
    <w:rsid w:val="00FE610E"/>
    <w:rsid w:val="00FE680A"/>
    <w:rsid w:val="00FE7B78"/>
    <w:rsid w:val="00FF08DC"/>
    <w:rsid w:val="00FF234B"/>
    <w:rsid w:val="00FF2C69"/>
    <w:rsid w:val="00FF4A87"/>
    <w:rsid w:val="00FF5169"/>
    <w:rsid w:val="00FF5D59"/>
    <w:rsid w:val="00FF7615"/>
    <w:rsid w:val="00FF7695"/>
    <w:rsid w:val="066748BC"/>
    <w:rsid w:val="0AB31AEF"/>
    <w:rsid w:val="10D0435E"/>
    <w:rsid w:val="15045968"/>
    <w:rsid w:val="15375C73"/>
    <w:rsid w:val="1FF9230C"/>
    <w:rsid w:val="29DE08FA"/>
    <w:rsid w:val="2C4257C1"/>
    <w:rsid w:val="31484F54"/>
    <w:rsid w:val="5E46721D"/>
    <w:rsid w:val="71D23927"/>
    <w:rsid w:val="76AC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 w:unhideWhenUsed="0" w:qFormat="1"/>
    <w:lsdException w:name="toc 6" w:uiPriority="39" w:unhideWhenUsed="0" w:qFormat="1"/>
    <w:lsdException w:name="toc 7" w:uiPriority="39" w:unhideWhenUsed="0" w:qFormat="1"/>
    <w:lsdException w:name="toc 8" w:uiPriority="39" w:unhideWhenUsed="0" w:qFormat="1"/>
    <w:lsdException w:name="toc 9" w:uiPriority="39" w:unhideWhenUsed="0" w:qFormat="1"/>
    <w:lsdException w:name="Normal Indent" w:uiPriority="0" w:qFormat="1"/>
    <w:lsdException w:name="footnote text" w:semiHidden="1"/>
    <w:lsdException w:name="annotation text" w:semiHidden="1"/>
    <w:lsdException w:name="header" w:uiPriority="0" w:qFormat="1"/>
    <w:lsdException w:name="footer" w:uiPriority="0" w:unhideWhenUsed="0" w:qFormat="1"/>
    <w:lsdException w:name="index heading" w:semiHidden="1"/>
    <w:lsdException w:name="caption" w:semiHidden="1" w:uiPriority="35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uiPriority="0" w:unhideWhenUsed="0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uiPriority="0" w:qFormat="1"/>
    <w:lsdException w:name="Table Grid" w:uiPriority="0" w:unhideWhenUsed="0" w:qFormat="1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3E6770"/>
    <w:pPr>
      <w:spacing w:line="36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014FC8"/>
    <w:pPr>
      <w:keepNext/>
      <w:numPr>
        <w:numId w:val="19"/>
      </w:numPr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4FC8"/>
    <w:pPr>
      <w:keepNext/>
      <w:numPr>
        <w:ilvl w:val="1"/>
        <w:numId w:val="19"/>
      </w:numPr>
      <w:spacing w:before="240" w:after="60"/>
      <w:outlineLvl w:val="1"/>
    </w:pPr>
    <w:rPr>
      <w:rFonts w:asciiTheme="majorHAnsi" w:eastAsiaTheme="majorEastAsia" w:hAnsiTheme="majorHAnsi"/>
      <w:b/>
      <w:bCs/>
      <w:iCs/>
      <w:sz w:val="28"/>
      <w:szCs w:val="28"/>
    </w:rPr>
  </w:style>
  <w:style w:type="paragraph" w:styleId="3">
    <w:name w:val="heading 3"/>
    <w:basedOn w:val="2"/>
    <w:next w:val="a"/>
    <w:link w:val="3Char"/>
    <w:uiPriority w:val="9"/>
    <w:unhideWhenUsed/>
    <w:qFormat/>
    <w:rsid w:val="00A22A8D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Char"/>
    <w:uiPriority w:val="9"/>
    <w:unhideWhenUsed/>
    <w:qFormat/>
    <w:rsid w:val="000D50D5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Char"/>
    <w:uiPriority w:val="9"/>
    <w:unhideWhenUsed/>
    <w:qFormat/>
    <w:rsid w:val="00C35389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Char"/>
    <w:uiPriority w:val="9"/>
    <w:unhideWhenUsed/>
    <w:qFormat/>
    <w:rsid w:val="003F5471"/>
    <w:pPr>
      <w:numPr>
        <w:ilvl w:val="5"/>
        <w:numId w:val="1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3F5471"/>
    <w:pPr>
      <w:numPr>
        <w:ilvl w:val="6"/>
        <w:numId w:val="19"/>
      </w:num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unhideWhenUsed/>
    <w:qFormat/>
    <w:rsid w:val="003F5471"/>
    <w:pPr>
      <w:numPr>
        <w:ilvl w:val="7"/>
        <w:numId w:val="1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unhideWhenUsed/>
    <w:qFormat/>
    <w:rsid w:val="003F5471"/>
    <w:pPr>
      <w:numPr>
        <w:ilvl w:val="8"/>
        <w:numId w:val="19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014F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014FC8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A22A8D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4Char">
    <w:name w:val="标题 4 Char"/>
    <w:basedOn w:val="a0"/>
    <w:link w:val="4"/>
    <w:uiPriority w:val="9"/>
    <w:qFormat/>
    <w:rsid w:val="000D50D5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C35389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3F5471"/>
    <w:rPr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qFormat/>
    <w:rsid w:val="003F5471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3F5471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3F5471"/>
    <w:rPr>
      <w:rFonts w:asciiTheme="majorHAnsi" w:eastAsiaTheme="majorEastAsia" w:hAnsiTheme="majorHAnsi"/>
      <w:sz w:val="22"/>
      <w:szCs w:val="22"/>
    </w:rPr>
  </w:style>
  <w:style w:type="paragraph" w:styleId="70">
    <w:name w:val="toc 7"/>
    <w:basedOn w:val="a"/>
    <w:next w:val="a"/>
    <w:uiPriority w:val="39"/>
    <w:qFormat/>
    <w:rsid w:val="003F5471"/>
    <w:pPr>
      <w:ind w:left="1260"/>
    </w:pPr>
    <w:rPr>
      <w:szCs w:val="21"/>
    </w:rPr>
  </w:style>
  <w:style w:type="paragraph" w:styleId="a3">
    <w:name w:val="Normal Indent"/>
    <w:basedOn w:val="a"/>
    <w:unhideWhenUsed/>
    <w:qFormat/>
    <w:rsid w:val="004A253D"/>
    <w:pPr>
      <w:ind w:firstLineChars="200" w:firstLine="200"/>
    </w:pPr>
  </w:style>
  <w:style w:type="paragraph" w:styleId="a4">
    <w:name w:val="Document Map"/>
    <w:basedOn w:val="a"/>
    <w:link w:val="Char"/>
    <w:unhideWhenUsed/>
    <w:qFormat/>
    <w:rsid w:val="003F5471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4"/>
    <w:semiHidden/>
    <w:qFormat/>
    <w:rsid w:val="003F5471"/>
    <w:rPr>
      <w:rFonts w:ascii="宋体"/>
      <w:kern w:val="2"/>
      <w:sz w:val="18"/>
      <w:szCs w:val="18"/>
    </w:rPr>
  </w:style>
  <w:style w:type="paragraph" w:styleId="50">
    <w:name w:val="toc 5"/>
    <w:basedOn w:val="a"/>
    <w:next w:val="a"/>
    <w:uiPriority w:val="39"/>
    <w:qFormat/>
    <w:rsid w:val="003F5471"/>
    <w:pPr>
      <w:ind w:left="840"/>
    </w:pPr>
    <w:rPr>
      <w:szCs w:val="21"/>
    </w:rPr>
  </w:style>
  <w:style w:type="paragraph" w:styleId="30">
    <w:name w:val="toc 3"/>
    <w:basedOn w:val="a"/>
    <w:next w:val="a"/>
    <w:uiPriority w:val="39"/>
    <w:qFormat/>
    <w:rsid w:val="003F5471"/>
    <w:pPr>
      <w:ind w:left="420"/>
    </w:pPr>
    <w:rPr>
      <w:i/>
      <w:iCs/>
    </w:rPr>
  </w:style>
  <w:style w:type="paragraph" w:styleId="a5">
    <w:name w:val="Plain Text"/>
    <w:basedOn w:val="a"/>
    <w:link w:val="Char0"/>
    <w:qFormat/>
    <w:rsid w:val="003F5471"/>
    <w:rPr>
      <w:rFonts w:ascii="宋体" w:hAnsi="Courier New"/>
      <w:szCs w:val="20"/>
      <w:lang w:eastAsia="en-US" w:bidi="en-US"/>
    </w:rPr>
  </w:style>
  <w:style w:type="character" w:customStyle="1" w:styleId="Char0">
    <w:name w:val="纯文本 Char"/>
    <w:basedOn w:val="a0"/>
    <w:link w:val="a5"/>
    <w:qFormat/>
    <w:rsid w:val="003F5471"/>
    <w:rPr>
      <w:rFonts w:ascii="宋体" w:hAnsi="Courier New"/>
      <w:sz w:val="24"/>
      <w:lang w:eastAsia="en-US" w:bidi="en-US"/>
    </w:rPr>
  </w:style>
  <w:style w:type="paragraph" w:styleId="80">
    <w:name w:val="toc 8"/>
    <w:basedOn w:val="a"/>
    <w:next w:val="a"/>
    <w:uiPriority w:val="39"/>
    <w:qFormat/>
    <w:rsid w:val="003F5471"/>
    <w:pPr>
      <w:ind w:left="1470"/>
    </w:pPr>
    <w:rPr>
      <w:szCs w:val="21"/>
    </w:rPr>
  </w:style>
  <w:style w:type="paragraph" w:styleId="a6">
    <w:name w:val="Date"/>
    <w:basedOn w:val="a"/>
    <w:next w:val="a"/>
    <w:link w:val="Char1"/>
    <w:qFormat/>
    <w:rsid w:val="003F5471"/>
    <w:pPr>
      <w:ind w:leftChars="2500" w:left="100"/>
    </w:pPr>
    <w:rPr>
      <w:rFonts w:ascii="宋体" w:hAnsi="宋体"/>
      <w:sz w:val="36"/>
      <w:szCs w:val="20"/>
    </w:rPr>
  </w:style>
  <w:style w:type="character" w:customStyle="1" w:styleId="Char1">
    <w:name w:val="日期 Char"/>
    <w:basedOn w:val="a0"/>
    <w:link w:val="a6"/>
    <w:qFormat/>
    <w:rsid w:val="003F5471"/>
    <w:rPr>
      <w:rFonts w:ascii="宋体" w:hAnsi="宋体"/>
      <w:kern w:val="2"/>
      <w:sz w:val="36"/>
    </w:rPr>
  </w:style>
  <w:style w:type="paragraph" w:styleId="a7">
    <w:name w:val="Balloon Text"/>
    <w:basedOn w:val="a"/>
    <w:link w:val="Char2"/>
    <w:semiHidden/>
    <w:qFormat/>
    <w:rsid w:val="003F5471"/>
    <w:rPr>
      <w:sz w:val="18"/>
      <w:szCs w:val="18"/>
    </w:rPr>
  </w:style>
  <w:style w:type="character" w:customStyle="1" w:styleId="Char2">
    <w:name w:val="批注框文本 Char"/>
    <w:basedOn w:val="a0"/>
    <w:link w:val="a7"/>
    <w:semiHidden/>
    <w:qFormat/>
    <w:rsid w:val="003F5471"/>
    <w:rPr>
      <w:kern w:val="2"/>
      <w:sz w:val="18"/>
      <w:szCs w:val="18"/>
    </w:rPr>
  </w:style>
  <w:style w:type="paragraph" w:styleId="a8">
    <w:name w:val="footer"/>
    <w:basedOn w:val="a"/>
    <w:link w:val="Char3"/>
    <w:qFormat/>
    <w:rsid w:val="003F547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qFormat/>
    <w:rsid w:val="003F5471"/>
    <w:rPr>
      <w:kern w:val="2"/>
      <w:sz w:val="18"/>
      <w:szCs w:val="18"/>
    </w:rPr>
  </w:style>
  <w:style w:type="paragraph" w:styleId="a9">
    <w:name w:val="header"/>
    <w:basedOn w:val="a"/>
    <w:link w:val="Char4"/>
    <w:unhideWhenUsed/>
    <w:qFormat/>
    <w:rsid w:val="003F5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9"/>
    <w:uiPriority w:val="99"/>
    <w:qFormat/>
    <w:rsid w:val="003F5471"/>
    <w:rPr>
      <w:kern w:val="2"/>
      <w:sz w:val="18"/>
      <w:szCs w:val="18"/>
    </w:rPr>
  </w:style>
  <w:style w:type="paragraph" w:styleId="10">
    <w:name w:val="toc 1"/>
    <w:basedOn w:val="a"/>
    <w:next w:val="a"/>
    <w:uiPriority w:val="39"/>
    <w:rsid w:val="003F5471"/>
    <w:pPr>
      <w:spacing w:before="120" w:after="120"/>
    </w:pPr>
    <w:rPr>
      <w:b/>
      <w:bCs/>
      <w:caps/>
    </w:rPr>
  </w:style>
  <w:style w:type="paragraph" w:styleId="40">
    <w:name w:val="toc 4"/>
    <w:basedOn w:val="a"/>
    <w:next w:val="a"/>
    <w:uiPriority w:val="39"/>
    <w:qFormat/>
    <w:rsid w:val="003F5471"/>
    <w:pPr>
      <w:ind w:left="630"/>
    </w:pPr>
    <w:rPr>
      <w:szCs w:val="21"/>
    </w:rPr>
  </w:style>
  <w:style w:type="paragraph" w:styleId="aa">
    <w:name w:val="Subtitle"/>
    <w:basedOn w:val="a"/>
    <w:next w:val="a"/>
    <w:link w:val="Char5"/>
    <w:uiPriority w:val="11"/>
    <w:qFormat/>
    <w:rsid w:val="003F547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5">
    <w:name w:val="副标题 Char"/>
    <w:basedOn w:val="a0"/>
    <w:link w:val="aa"/>
    <w:uiPriority w:val="11"/>
    <w:qFormat/>
    <w:rsid w:val="003F5471"/>
    <w:rPr>
      <w:rFonts w:asciiTheme="majorHAnsi" w:eastAsiaTheme="majorEastAsia" w:hAnsiTheme="majorHAnsi"/>
      <w:sz w:val="24"/>
      <w:szCs w:val="24"/>
    </w:rPr>
  </w:style>
  <w:style w:type="paragraph" w:styleId="60">
    <w:name w:val="toc 6"/>
    <w:basedOn w:val="a"/>
    <w:next w:val="a"/>
    <w:uiPriority w:val="39"/>
    <w:qFormat/>
    <w:rsid w:val="003F5471"/>
    <w:pPr>
      <w:ind w:left="1050"/>
    </w:pPr>
    <w:rPr>
      <w:szCs w:val="21"/>
    </w:rPr>
  </w:style>
  <w:style w:type="paragraph" w:styleId="20">
    <w:name w:val="toc 2"/>
    <w:basedOn w:val="a"/>
    <w:next w:val="a"/>
    <w:uiPriority w:val="39"/>
    <w:qFormat/>
    <w:rsid w:val="003F5471"/>
    <w:pPr>
      <w:ind w:left="210"/>
    </w:pPr>
    <w:rPr>
      <w:smallCaps/>
    </w:rPr>
  </w:style>
  <w:style w:type="paragraph" w:styleId="90">
    <w:name w:val="toc 9"/>
    <w:basedOn w:val="a"/>
    <w:next w:val="a"/>
    <w:uiPriority w:val="39"/>
    <w:qFormat/>
    <w:rsid w:val="003F5471"/>
    <w:pPr>
      <w:ind w:left="1680"/>
    </w:pPr>
    <w:rPr>
      <w:szCs w:val="21"/>
    </w:rPr>
  </w:style>
  <w:style w:type="paragraph" w:styleId="ab">
    <w:name w:val="Title"/>
    <w:basedOn w:val="a"/>
    <w:next w:val="a"/>
    <w:link w:val="Char6"/>
    <w:uiPriority w:val="10"/>
    <w:qFormat/>
    <w:rsid w:val="003F547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6">
    <w:name w:val="标题 Char"/>
    <w:basedOn w:val="a0"/>
    <w:link w:val="ab"/>
    <w:uiPriority w:val="10"/>
    <w:qFormat/>
    <w:rsid w:val="003F5471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styleId="ac">
    <w:name w:val="Strong"/>
    <w:basedOn w:val="a0"/>
    <w:uiPriority w:val="22"/>
    <w:qFormat/>
    <w:rsid w:val="003F5471"/>
    <w:rPr>
      <w:b/>
      <w:bCs/>
    </w:rPr>
  </w:style>
  <w:style w:type="character" w:styleId="ad">
    <w:name w:val="page number"/>
    <w:basedOn w:val="a0"/>
    <w:qFormat/>
    <w:rsid w:val="003F5471"/>
  </w:style>
  <w:style w:type="character" w:styleId="ae">
    <w:name w:val="Emphasis"/>
    <w:basedOn w:val="a0"/>
    <w:uiPriority w:val="20"/>
    <w:qFormat/>
    <w:rsid w:val="003F5471"/>
    <w:rPr>
      <w:rFonts w:asciiTheme="minorHAnsi" w:hAnsiTheme="minorHAnsi"/>
      <w:b/>
      <w:i/>
      <w:iCs/>
    </w:rPr>
  </w:style>
  <w:style w:type="character" w:styleId="af">
    <w:name w:val="Hyperlink"/>
    <w:basedOn w:val="a0"/>
    <w:uiPriority w:val="99"/>
    <w:qFormat/>
    <w:rsid w:val="003F5471"/>
    <w:rPr>
      <w:color w:val="0000FF"/>
      <w:u w:val="single"/>
    </w:rPr>
  </w:style>
  <w:style w:type="table" w:styleId="af0">
    <w:name w:val="Table Grid"/>
    <w:basedOn w:val="a1"/>
    <w:qFormat/>
    <w:rsid w:val="003F547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1"/>
    <w:basedOn w:val="a"/>
    <w:uiPriority w:val="34"/>
    <w:qFormat/>
    <w:rsid w:val="003F5471"/>
    <w:pPr>
      <w:ind w:left="720"/>
      <w:contextualSpacing/>
    </w:pPr>
  </w:style>
  <w:style w:type="paragraph" w:customStyle="1" w:styleId="af1">
    <w:name w:val="封页其它信息"/>
    <w:basedOn w:val="a"/>
    <w:qFormat/>
    <w:rsid w:val="003F5471"/>
    <w:pPr>
      <w:spacing w:beforeLines="50"/>
      <w:ind w:leftChars="1814" w:left="3809" w:firstLineChars="100" w:firstLine="241"/>
    </w:pPr>
    <w:rPr>
      <w:b/>
      <w:lang w:bidi="he-IL"/>
    </w:rPr>
  </w:style>
  <w:style w:type="paragraph" w:customStyle="1" w:styleId="152">
    <w:name w:val="样式 宋体 小四 行距: 1.5 倍行距 首行缩进:  2 字符"/>
    <w:basedOn w:val="a"/>
    <w:qFormat/>
    <w:rsid w:val="003F5471"/>
    <w:pPr>
      <w:ind w:firstLineChars="200" w:firstLine="420"/>
    </w:pPr>
    <w:rPr>
      <w:rFonts w:ascii="宋体" w:hAnsi="宋体" w:cs="宋体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rsid w:val="003F5471"/>
    <w:pPr>
      <w:numPr>
        <w:numId w:val="1"/>
      </w:numPr>
      <w:outlineLvl w:val="9"/>
    </w:pPr>
  </w:style>
  <w:style w:type="character" w:customStyle="1" w:styleId="af2">
    <w:name w:val="样式 宋体 小四"/>
    <w:basedOn w:val="a0"/>
    <w:qFormat/>
    <w:rsid w:val="003F5471"/>
    <w:rPr>
      <w:rFonts w:ascii="宋体" w:eastAsia="宋体" w:hAnsi="宋体"/>
      <w:sz w:val="21"/>
    </w:rPr>
  </w:style>
  <w:style w:type="paragraph" w:customStyle="1" w:styleId="12">
    <w:name w:val="样式1"/>
    <w:basedOn w:val="a"/>
    <w:link w:val="1Char0"/>
    <w:qFormat/>
    <w:rsid w:val="003F5471"/>
    <w:rPr>
      <w:rFonts w:ascii="宋体" w:eastAsia="宋体" w:hAnsi="宋体"/>
      <w:b/>
      <w:sz w:val="28"/>
      <w:szCs w:val="28"/>
    </w:rPr>
  </w:style>
  <w:style w:type="character" w:customStyle="1" w:styleId="1Char0">
    <w:name w:val="样式1 Char"/>
    <w:basedOn w:val="a0"/>
    <w:link w:val="12"/>
    <w:qFormat/>
    <w:rsid w:val="003F5471"/>
    <w:rPr>
      <w:rFonts w:ascii="宋体" w:eastAsia="宋体" w:hAnsi="宋体"/>
      <w:b/>
      <w:kern w:val="2"/>
      <w:sz w:val="28"/>
      <w:szCs w:val="28"/>
    </w:rPr>
  </w:style>
  <w:style w:type="paragraph" w:customStyle="1" w:styleId="110">
    <w:name w:val="列出段落11"/>
    <w:basedOn w:val="a"/>
    <w:qFormat/>
    <w:rsid w:val="003F5471"/>
    <w:pPr>
      <w:ind w:firstLineChars="200" w:firstLine="420"/>
    </w:pPr>
    <w:rPr>
      <w:rFonts w:ascii="Calibri" w:hAnsi="Calibri"/>
      <w:lang w:eastAsia="en-US" w:bidi="en-US"/>
    </w:rPr>
  </w:style>
  <w:style w:type="paragraph" w:customStyle="1" w:styleId="13">
    <w:name w:val="无间隔1"/>
    <w:basedOn w:val="a"/>
    <w:uiPriority w:val="1"/>
    <w:qFormat/>
    <w:rsid w:val="003F5471"/>
    <w:rPr>
      <w:szCs w:val="32"/>
    </w:rPr>
  </w:style>
  <w:style w:type="paragraph" w:customStyle="1" w:styleId="14">
    <w:name w:val="引用1"/>
    <w:basedOn w:val="a"/>
    <w:next w:val="a"/>
    <w:link w:val="Char7"/>
    <w:uiPriority w:val="29"/>
    <w:qFormat/>
    <w:rsid w:val="003F5471"/>
    <w:rPr>
      <w:i/>
    </w:rPr>
  </w:style>
  <w:style w:type="character" w:customStyle="1" w:styleId="Char7">
    <w:name w:val="引用 Char"/>
    <w:basedOn w:val="a0"/>
    <w:link w:val="14"/>
    <w:uiPriority w:val="29"/>
    <w:qFormat/>
    <w:rsid w:val="003F5471"/>
    <w:rPr>
      <w:i/>
      <w:sz w:val="24"/>
      <w:szCs w:val="24"/>
    </w:rPr>
  </w:style>
  <w:style w:type="paragraph" w:customStyle="1" w:styleId="15">
    <w:name w:val="明显引用1"/>
    <w:basedOn w:val="a"/>
    <w:next w:val="a"/>
    <w:link w:val="Char8"/>
    <w:uiPriority w:val="30"/>
    <w:qFormat/>
    <w:rsid w:val="003F5471"/>
    <w:pPr>
      <w:ind w:left="720" w:right="720"/>
    </w:pPr>
    <w:rPr>
      <w:b/>
      <w:i/>
      <w:szCs w:val="22"/>
    </w:rPr>
  </w:style>
  <w:style w:type="character" w:customStyle="1" w:styleId="Char8">
    <w:name w:val="明显引用 Char"/>
    <w:basedOn w:val="a0"/>
    <w:link w:val="15"/>
    <w:uiPriority w:val="30"/>
    <w:rsid w:val="003F5471"/>
    <w:rPr>
      <w:b/>
      <w:i/>
      <w:sz w:val="24"/>
    </w:rPr>
  </w:style>
  <w:style w:type="character" w:customStyle="1" w:styleId="16">
    <w:name w:val="不明显强调1"/>
    <w:uiPriority w:val="19"/>
    <w:qFormat/>
    <w:rsid w:val="003F5471"/>
    <w:rPr>
      <w:i/>
      <w:color w:val="5A5A5A" w:themeColor="text1" w:themeTint="A5"/>
    </w:rPr>
  </w:style>
  <w:style w:type="character" w:customStyle="1" w:styleId="17">
    <w:name w:val="明显强调1"/>
    <w:basedOn w:val="a0"/>
    <w:uiPriority w:val="21"/>
    <w:qFormat/>
    <w:rsid w:val="003F5471"/>
    <w:rPr>
      <w:b/>
      <w:i/>
      <w:sz w:val="24"/>
      <w:szCs w:val="24"/>
      <w:u w:val="single"/>
    </w:rPr>
  </w:style>
  <w:style w:type="character" w:customStyle="1" w:styleId="18">
    <w:name w:val="不明显参考1"/>
    <w:basedOn w:val="a0"/>
    <w:uiPriority w:val="31"/>
    <w:qFormat/>
    <w:rsid w:val="003F5471"/>
    <w:rPr>
      <w:sz w:val="24"/>
      <w:szCs w:val="24"/>
      <w:u w:val="single"/>
    </w:rPr>
  </w:style>
  <w:style w:type="character" w:customStyle="1" w:styleId="19">
    <w:name w:val="明显参考1"/>
    <w:basedOn w:val="a0"/>
    <w:uiPriority w:val="32"/>
    <w:qFormat/>
    <w:rsid w:val="003F5471"/>
    <w:rPr>
      <w:b/>
      <w:sz w:val="24"/>
      <w:u w:val="single"/>
    </w:rPr>
  </w:style>
  <w:style w:type="character" w:customStyle="1" w:styleId="1a">
    <w:name w:val="书籍标题1"/>
    <w:basedOn w:val="a0"/>
    <w:uiPriority w:val="33"/>
    <w:qFormat/>
    <w:rsid w:val="003F5471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List Paragraph"/>
    <w:basedOn w:val="a"/>
    <w:uiPriority w:val="34"/>
    <w:qFormat/>
    <w:rsid w:val="00383342"/>
    <w:rPr>
      <w:rFonts w:ascii="Calibri" w:eastAsia="宋体" w:hAnsi="Calibri"/>
    </w:rPr>
  </w:style>
  <w:style w:type="character" w:customStyle="1" w:styleId="UnresolvedMention">
    <w:name w:val="Unresolved Mention"/>
    <w:basedOn w:val="a0"/>
    <w:uiPriority w:val="99"/>
    <w:semiHidden/>
    <w:unhideWhenUsed/>
    <w:rsid w:val="008669F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1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33F59E-0EAC-4E31-9527-2552E956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35</Pages>
  <Words>1523</Words>
  <Characters>8687</Characters>
  <Application>Microsoft Office Word</Application>
  <DocSecurity>0</DocSecurity>
  <Lines>72</Lines>
  <Paragraphs>20</Paragraphs>
  <ScaleCrop>false</ScaleCrop>
  <Company>YLZ</Company>
  <LinksUpToDate>false</LinksUpToDate>
  <CharactersWithSpaces>10190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详细设计说明书</dc:title>
  <dc:creator>YLZMS</dc:creator>
  <cp:lastModifiedBy>Vivibook</cp:lastModifiedBy>
  <cp:revision>7</cp:revision>
  <dcterms:created xsi:type="dcterms:W3CDTF">2022-08-31T02:28:00Z</dcterms:created>
  <dcterms:modified xsi:type="dcterms:W3CDTF">2022-08-31T06:23:00Z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